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"/>
        <w:gridCol w:w="2102"/>
        <w:gridCol w:w="425"/>
        <w:gridCol w:w="1559"/>
        <w:gridCol w:w="559"/>
        <w:gridCol w:w="4436"/>
      </w:tblGrid>
      <w:tr w:rsidR="00B920BD" w:rsidRPr="00726DC2" w:rsidTr="007F4A2A">
        <w:trPr>
          <w:trHeight w:hRule="exact" w:val="2698"/>
        </w:trPr>
        <w:tc>
          <w:tcPr>
            <w:tcW w:w="4536" w:type="dxa"/>
            <w:gridSpan w:val="4"/>
          </w:tcPr>
          <w:p w:rsidR="007F4A2A" w:rsidRDefault="007F4A2A" w:rsidP="007F4A2A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Российская Федерация</w:t>
            </w:r>
          </w:p>
          <w:p w:rsidR="007F4A2A" w:rsidRPr="005B5E9F" w:rsidRDefault="007F4A2A" w:rsidP="007F4A2A">
            <w:pPr>
              <w:jc w:val="center"/>
              <w:rPr>
                <w:sz w:val="18"/>
                <w:szCs w:val="18"/>
              </w:rPr>
            </w:pPr>
          </w:p>
          <w:p w:rsidR="007F4A2A" w:rsidRDefault="007F4A2A" w:rsidP="007F4A2A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Самарская область</w:t>
            </w:r>
          </w:p>
          <w:p w:rsidR="007F4A2A" w:rsidRPr="005B5E9F" w:rsidRDefault="007F4A2A" w:rsidP="007F4A2A">
            <w:pPr>
              <w:jc w:val="center"/>
              <w:rPr>
                <w:sz w:val="18"/>
                <w:szCs w:val="18"/>
              </w:rPr>
            </w:pPr>
          </w:p>
          <w:p w:rsidR="007F4A2A" w:rsidRDefault="007F4A2A" w:rsidP="007F4A2A">
            <w:pPr>
              <w:jc w:val="center"/>
              <w:rPr>
                <w:sz w:val="28"/>
                <w:szCs w:val="28"/>
              </w:rPr>
            </w:pPr>
            <w:r w:rsidRPr="005B5E9F">
              <w:rPr>
                <w:sz w:val="28"/>
                <w:szCs w:val="28"/>
              </w:rPr>
              <w:t>АДМИНИСТРАЦИЯ</w:t>
            </w:r>
          </w:p>
          <w:p w:rsidR="007F4A2A" w:rsidRPr="005B5E9F" w:rsidRDefault="007F4A2A" w:rsidP="007F4A2A">
            <w:pPr>
              <w:jc w:val="center"/>
              <w:rPr>
                <w:sz w:val="28"/>
                <w:szCs w:val="28"/>
              </w:rPr>
            </w:pPr>
          </w:p>
          <w:p w:rsidR="007F4A2A" w:rsidRPr="005B5E9F" w:rsidRDefault="007F4A2A" w:rsidP="007F4A2A">
            <w:pPr>
              <w:jc w:val="center"/>
              <w:rPr>
                <w:sz w:val="28"/>
                <w:szCs w:val="28"/>
              </w:rPr>
            </w:pPr>
            <w:r w:rsidRPr="005B5E9F">
              <w:rPr>
                <w:sz w:val="28"/>
                <w:szCs w:val="28"/>
              </w:rPr>
              <w:t>городского округа  Кинель</w:t>
            </w:r>
          </w:p>
          <w:p w:rsidR="007F4A2A" w:rsidRDefault="007F4A2A" w:rsidP="007F4A2A">
            <w:pPr>
              <w:pStyle w:val="1"/>
              <w:rPr>
                <w:sz w:val="32"/>
                <w:szCs w:val="32"/>
              </w:rPr>
            </w:pPr>
          </w:p>
          <w:p w:rsidR="00B920BD" w:rsidRPr="00726DC2" w:rsidRDefault="007F4A2A" w:rsidP="007F4A2A">
            <w:pPr>
              <w:pStyle w:val="1"/>
              <w:rPr>
                <w:sz w:val="28"/>
              </w:rPr>
            </w:pPr>
            <w:r w:rsidRPr="00F23D25">
              <w:rPr>
                <w:sz w:val="32"/>
                <w:szCs w:val="32"/>
              </w:rPr>
              <w:t>ПОСТАНОВЛЕНИЕ</w:t>
            </w:r>
          </w:p>
        </w:tc>
        <w:tc>
          <w:tcPr>
            <w:tcW w:w="559" w:type="dxa"/>
          </w:tcPr>
          <w:p w:rsidR="00B920BD" w:rsidRPr="00726DC2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tcBorders>
              <w:left w:val="nil"/>
            </w:tcBorders>
          </w:tcPr>
          <w:p w:rsidR="00B920BD" w:rsidRPr="00233AF4" w:rsidRDefault="00B920BD" w:rsidP="008D5F59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B920BD" w:rsidRPr="007643B4" w:rsidTr="00904800">
        <w:trPr>
          <w:trHeight w:hRule="exact" w:val="425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B920BD" w:rsidRPr="007643B4" w:rsidRDefault="00B920BD" w:rsidP="00E52F0F">
            <w:pPr>
              <w:suppressAutoHyphens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7643B4" w:rsidRDefault="0054499F" w:rsidP="00E52F0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28.03.2016 г.</w:t>
            </w: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B920BD" w:rsidRPr="007643B4" w:rsidRDefault="00B920BD" w:rsidP="00E52F0F">
            <w:pPr>
              <w:suppressAutoHyphens/>
              <w:jc w:val="right"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7643B4" w:rsidRDefault="0054499F" w:rsidP="00E52F0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1172</w:t>
            </w:r>
            <w:bookmarkStart w:id="0" w:name="_GoBack"/>
            <w:bookmarkEnd w:id="0"/>
          </w:p>
        </w:tc>
        <w:tc>
          <w:tcPr>
            <w:tcW w:w="559" w:type="dxa"/>
            <w:vMerge w:val="restart"/>
          </w:tcPr>
          <w:p w:rsidR="00B920BD" w:rsidRPr="007643B4" w:rsidRDefault="00B920BD" w:rsidP="00E52F0F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B920BD" w:rsidRPr="007643B4" w:rsidRDefault="00B920BD" w:rsidP="00E52F0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B920BD" w:rsidRPr="00E017A8" w:rsidTr="00E52F0F">
        <w:trPr>
          <w:trHeight w:hRule="exact" w:val="397"/>
        </w:trPr>
        <w:tc>
          <w:tcPr>
            <w:tcW w:w="4536" w:type="dxa"/>
            <w:gridSpan w:val="4"/>
            <w:tcMar>
              <w:left w:w="28" w:type="dxa"/>
              <w:right w:w="28" w:type="dxa"/>
            </w:tcMar>
          </w:tcPr>
          <w:p w:rsidR="00B920BD" w:rsidRPr="006524D1" w:rsidRDefault="00B920BD" w:rsidP="00E52F0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dxa"/>
            <w:vMerge/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B920BD" w:rsidRPr="00726DC2" w:rsidTr="009A41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hRule="exact" w:val="3008"/>
        </w:trPr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920BD" w:rsidRDefault="00B920B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3969"/>
                <w:tab w:val="left" w:pos="9639"/>
              </w:tabs>
              <w:ind w:right="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 утверждении </w:t>
            </w:r>
            <w:r w:rsidR="009C13C4">
              <w:rPr>
                <w:szCs w:val="28"/>
              </w:rPr>
              <w:t xml:space="preserve">итогового </w:t>
            </w:r>
            <w:r w:rsidR="002F535C">
              <w:rPr>
                <w:szCs w:val="28"/>
              </w:rPr>
              <w:t xml:space="preserve">отчета об исполнении </w:t>
            </w:r>
            <w:r w:rsidR="009A41DD" w:rsidRPr="00A561E6">
              <w:rPr>
                <w:szCs w:val="28"/>
              </w:rPr>
              <w:t xml:space="preserve"> </w:t>
            </w:r>
            <w:r w:rsidR="00BD48A1">
              <w:rPr>
                <w:szCs w:val="28"/>
              </w:rPr>
              <w:t xml:space="preserve">муниципальной </w:t>
            </w:r>
            <w:r w:rsidR="009A41DD" w:rsidRPr="00A561E6">
              <w:rPr>
                <w:szCs w:val="28"/>
              </w:rPr>
              <w:t>программы городского округа Кинель Самарской области «Развитие муниципальной службы в городском округе Кинель Самарской области на 2012 – 2015 годы»</w:t>
            </w:r>
            <w:r w:rsidR="009A41DD">
              <w:rPr>
                <w:szCs w:val="28"/>
              </w:rPr>
              <w:t xml:space="preserve"> по итогам 201</w:t>
            </w:r>
            <w:r w:rsidR="00BD48A1">
              <w:rPr>
                <w:szCs w:val="28"/>
              </w:rPr>
              <w:t>5</w:t>
            </w:r>
            <w:r w:rsidR="009A41DD">
              <w:rPr>
                <w:szCs w:val="28"/>
              </w:rPr>
              <w:t xml:space="preserve"> года</w:t>
            </w:r>
          </w:p>
          <w:p w:rsidR="00B920BD" w:rsidRPr="00726DC2" w:rsidRDefault="00B920B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</w:tc>
      </w:tr>
    </w:tbl>
    <w:p w:rsidR="007F4A2A" w:rsidRDefault="007F4A2A" w:rsidP="007466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20BD" w:rsidRPr="00341D3C" w:rsidRDefault="00B920BD" w:rsidP="00B815A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341D3C">
        <w:rPr>
          <w:sz w:val="28"/>
          <w:szCs w:val="28"/>
        </w:rPr>
        <w:t>В</w:t>
      </w:r>
      <w:r w:rsidR="009A41DD">
        <w:rPr>
          <w:sz w:val="28"/>
          <w:szCs w:val="28"/>
        </w:rPr>
        <w:t xml:space="preserve"> соответствии с постановлением администрации городского округа Кинель от 07.03.2014 года № 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</w:t>
      </w:r>
      <w:r w:rsidR="00BD48A1">
        <w:rPr>
          <w:sz w:val="28"/>
          <w:szCs w:val="28"/>
        </w:rPr>
        <w:t>,</w:t>
      </w:r>
      <w:r w:rsidR="009A41DD">
        <w:rPr>
          <w:sz w:val="28"/>
          <w:szCs w:val="28"/>
        </w:rPr>
        <w:t xml:space="preserve"> </w:t>
      </w:r>
    </w:p>
    <w:p w:rsidR="00BE153F" w:rsidRDefault="00BE153F" w:rsidP="00B815A4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spacing w:line="276" w:lineRule="auto"/>
        <w:ind w:firstLine="567"/>
        <w:jc w:val="center"/>
        <w:rPr>
          <w:szCs w:val="28"/>
        </w:rPr>
      </w:pPr>
    </w:p>
    <w:p w:rsidR="00B920BD" w:rsidRDefault="00B920BD" w:rsidP="00B815A4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spacing w:line="276" w:lineRule="auto"/>
        <w:ind w:firstLine="567"/>
        <w:jc w:val="center"/>
        <w:rPr>
          <w:szCs w:val="28"/>
        </w:rPr>
      </w:pPr>
      <w:r>
        <w:rPr>
          <w:szCs w:val="28"/>
        </w:rPr>
        <w:t>П О С Т А Н О В Л Я Ю:</w:t>
      </w:r>
    </w:p>
    <w:p w:rsidR="00BE153F" w:rsidRDefault="00BE153F" w:rsidP="00B815A4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spacing w:line="276" w:lineRule="auto"/>
        <w:rPr>
          <w:szCs w:val="28"/>
        </w:rPr>
      </w:pPr>
    </w:p>
    <w:p w:rsidR="00B815A4" w:rsidRDefault="009A41DD" w:rsidP="00B815A4">
      <w:pPr>
        <w:pStyle w:val="a3"/>
        <w:framePr w:w="0" w:hRule="auto" w:hSpace="0" w:wrap="auto" w:vAnchor="margin" w:hAnchor="text" w:xAlign="left" w:yAlign="inline"/>
        <w:tabs>
          <w:tab w:val="left" w:pos="3969"/>
          <w:tab w:val="left" w:pos="9639"/>
        </w:tabs>
        <w:spacing w:line="276" w:lineRule="auto"/>
        <w:ind w:right="2"/>
        <w:jc w:val="both"/>
        <w:rPr>
          <w:szCs w:val="28"/>
        </w:rPr>
      </w:pPr>
      <w:r>
        <w:rPr>
          <w:szCs w:val="28"/>
        </w:rPr>
        <w:t xml:space="preserve">          </w:t>
      </w:r>
      <w:r w:rsidR="00B920BD" w:rsidRPr="00341D3C">
        <w:rPr>
          <w:szCs w:val="28"/>
        </w:rPr>
        <w:t xml:space="preserve">1. Утвердить </w:t>
      </w:r>
      <w:r w:rsidR="009C13C4">
        <w:rPr>
          <w:szCs w:val="28"/>
        </w:rPr>
        <w:t>итоговый</w:t>
      </w:r>
      <w:r w:rsidR="002C1332">
        <w:rPr>
          <w:szCs w:val="28"/>
        </w:rPr>
        <w:t xml:space="preserve"> </w:t>
      </w:r>
      <w:r>
        <w:rPr>
          <w:szCs w:val="28"/>
        </w:rPr>
        <w:t xml:space="preserve">отчет об исполнении </w:t>
      </w:r>
      <w:r w:rsidR="00BD48A1">
        <w:rPr>
          <w:szCs w:val="28"/>
        </w:rPr>
        <w:t>муниципальной</w:t>
      </w:r>
      <w:r w:rsidRPr="00A561E6">
        <w:rPr>
          <w:szCs w:val="28"/>
        </w:rPr>
        <w:t xml:space="preserve"> программы городского округа Кинель Самарской области «Развитие муниципальной службы в городском округе Кинель Самарской области на 2012 – 2015 годы»</w:t>
      </w:r>
      <w:r w:rsidR="00B815A4">
        <w:rPr>
          <w:szCs w:val="28"/>
        </w:rPr>
        <w:t xml:space="preserve">, утвержденной постановлением администрации городского округа Кинель </w:t>
      </w:r>
      <w:r w:rsidR="00B815A4" w:rsidRPr="00203AEE">
        <w:rPr>
          <w:szCs w:val="28"/>
        </w:rPr>
        <w:t>от 18.06.2012 № 1776, с изменениями от 31.10.2012 г. № 3374, от 24.09.2013 г. №  2773, от 20.12.2013 г. № 3801, от 02.04.2014 № 1087, от 31.10</w:t>
      </w:r>
      <w:r w:rsidR="00B815A4">
        <w:rPr>
          <w:szCs w:val="28"/>
        </w:rPr>
        <w:t>.</w:t>
      </w:r>
      <w:r w:rsidR="00B815A4" w:rsidRPr="00203AEE">
        <w:rPr>
          <w:szCs w:val="28"/>
        </w:rPr>
        <w:t xml:space="preserve">2014 г. №   </w:t>
      </w:r>
      <w:r w:rsidR="00B815A4">
        <w:rPr>
          <w:szCs w:val="28"/>
        </w:rPr>
        <w:t>3470,</w:t>
      </w:r>
      <w:r w:rsidR="00B815A4" w:rsidRPr="00190853">
        <w:rPr>
          <w:szCs w:val="28"/>
        </w:rPr>
        <w:t xml:space="preserve"> </w:t>
      </w:r>
      <w:r w:rsidR="00B815A4" w:rsidRPr="00092165">
        <w:rPr>
          <w:szCs w:val="28"/>
        </w:rPr>
        <w:t>от 02.02.2015 г. № 389</w:t>
      </w:r>
      <w:r w:rsidR="00B815A4">
        <w:rPr>
          <w:szCs w:val="28"/>
        </w:rPr>
        <w:t>, от 31.12.2015 г. № 4162)</w:t>
      </w:r>
      <w:r>
        <w:rPr>
          <w:szCs w:val="28"/>
        </w:rPr>
        <w:t xml:space="preserve">по итогам </w:t>
      </w:r>
      <w:r w:rsidR="00B815A4">
        <w:rPr>
          <w:szCs w:val="28"/>
        </w:rPr>
        <w:t xml:space="preserve">2012 - </w:t>
      </w:r>
      <w:r>
        <w:rPr>
          <w:szCs w:val="28"/>
        </w:rPr>
        <w:t>201</w:t>
      </w:r>
      <w:r w:rsidR="00BD48A1">
        <w:rPr>
          <w:szCs w:val="28"/>
        </w:rPr>
        <w:t>5</w:t>
      </w:r>
      <w:r>
        <w:rPr>
          <w:szCs w:val="28"/>
        </w:rPr>
        <w:t xml:space="preserve"> г</w:t>
      </w:r>
      <w:r w:rsidR="00B815A4">
        <w:rPr>
          <w:szCs w:val="28"/>
        </w:rPr>
        <w:t>.г.</w:t>
      </w:r>
      <w:r w:rsidR="000F7623">
        <w:rPr>
          <w:szCs w:val="28"/>
        </w:rPr>
        <w:t xml:space="preserve"> (прилагается)</w:t>
      </w:r>
      <w:r w:rsidR="002C1332">
        <w:rPr>
          <w:szCs w:val="28"/>
        </w:rPr>
        <w:t>.</w:t>
      </w:r>
      <w:r w:rsidR="00B920BD" w:rsidRPr="00341D3C">
        <w:rPr>
          <w:szCs w:val="28"/>
        </w:rPr>
        <w:t xml:space="preserve"> </w:t>
      </w:r>
    </w:p>
    <w:p w:rsidR="00B920BD" w:rsidRDefault="009A41DD" w:rsidP="00B815A4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2</w:t>
      </w:r>
      <w:r w:rsidR="00B920BD">
        <w:rPr>
          <w:szCs w:val="28"/>
        </w:rPr>
        <w:t>.</w:t>
      </w:r>
      <w:r>
        <w:rPr>
          <w:szCs w:val="28"/>
        </w:rPr>
        <w:t xml:space="preserve">Разместить </w:t>
      </w:r>
      <w:r w:rsidR="00B920BD">
        <w:rPr>
          <w:szCs w:val="28"/>
        </w:rPr>
        <w:t xml:space="preserve"> настоящее постановление </w:t>
      </w:r>
      <w:r>
        <w:rPr>
          <w:szCs w:val="28"/>
        </w:rPr>
        <w:t xml:space="preserve"> на официальном сайте городского округа Кинель Самарской области в сети Интернет</w:t>
      </w:r>
      <w:r w:rsidR="00B920BD">
        <w:rPr>
          <w:szCs w:val="28"/>
        </w:rPr>
        <w:t>.</w:t>
      </w:r>
    </w:p>
    <w:tbl>
      <w:tblPr>
        <w:tblW w:w="14396" w:type="dxa"/>
        <w:tblLook w:val="04A0" w:firstRow="1" w:lastRow="0" w:firstColumn="1" w:lastColumn="0" w:noHBand="0" w:noVBand="1"/>
      </w:tblPr>
      <w:tblGrid>
        <w:gridCol w:w="9571"/>
        <w:gridCol w:w="4825"/>
      </w:tblGrid>
      <w:tr w:rsidR="00A55562" w:rsidTr="007F4A2A">
        <w:trPr>
          <w:trHeight w:val="146"/>
        </w:trPr>
        <w:tc>
          <w:tcPr>
            <w:tcW w:w="9571" w:type="dxa"/>
          </w:tcPr>
          <w:p w:rsidR="00A55562" w:rsidRDefault="00A55562" w:rsidP="00E52F0F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  <w:p w:rsidR="00A55562" w:rsidRPr="00341D3C" w:rsidRDefault="00A55562" w:rsidP="00E52F0F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  <w:p w:rsidR="00A55562" w:rsidRDefault="00A55562" w:rsidP="00E52F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562" w:rsidRDefault="00A55562" w:rsidP="00E52F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9A41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48A1">
              <w:rPr>
                <w:rFonts w:ascii="Times New Roman" w:hAnsi="Times New Roman" w:cs="Times New Roman"/>
                <w:sz w:val="28"/>
                <w:szCs w:val="28"/>
              </w:rPr>
              <w:t>городского округа                                                            В.А.Чихирев</w:t>
            </w:r>
          </w:p>
          <w:p w:rsidR="00A55562" w:rsidRDefault="00A55562" w:rsidP="00E52F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562" w:rsidRPr="00EF0BBC" w:rsidRDefault="009A41DD" w:rsidP="002C13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Ефимова 21570</w:t>
            </w:r>
          </w:p>
        </w:tc>
        <w:tc>
          <w:tcPr>
            <w:tcW w:w="4825" w:type="dxa"/>
          </w:tcPr>
          <w:p w:rsidR="00A55562" w:rsidRPr="00EF0BBC" w:rsidRDefault="00A55562" w:rsidP="00E52F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5562" w:rsidRDefault="00A55562" w:rsidP="00BF59D8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55562" w:rsidRDefault="00A55562" w:rsidP="00B920B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73C51" w:rsidRDefault="00E73C51" w:rsidP="00E73C51">
      <w:pPr>
        <w:autoSpaceDE w:val="0"/>
        <w:autoSpaceDN w:val="0"/>
        <w:adjustRightInd w:val="0"/>
        <w:ind w:left="6372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B920BD" w:rsidRDefault="00E73C51" w:rsidP="00E73C51">
      <w:pPr>
        <w:autoSpaceDE w:val="0"/>
        <w:autoSpaceDN w:val="0"/>
        <w:adjustRightInd w:val="0"/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итоговому отчету  </w:t>
      </w:r>
    </w:p>
    <w:p w:rsidR="00E73C51" w:rsidRPr="007F4A2A" w:rsidRDefault="00E73C51" w:rsidP="00E73C51">
      <w:pPr>
        <w:autoSpaceDE w:val="0"/>
        <w:autoSpaceDN w:val="0"/>
        <w:adjustRightInd w:val="0"/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об исполнении муниципальной программы</w:t>
      </w:r>
    </w:p>
    <w:p w:rsidR="00904800" w:rsidRDefault="00904800" w:rsidP="004E7B0F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32"/>
      <w:bookmarkEnd w:id="1"/>
    </w:p>
    <w:p w:rsidR="00904800" w:rsidRDefault="00E73C51" w:rsidP="004E7B0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B920BD" w:rsidRPr="00BF59D8" w:rsidRDefault="00E73C51" w:rsidP="004E7B0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 и</w:t>
      </w:r>
      <w:r w:rsidR="009C13C4">
        <w:rPr>
          <w:sz w:val="28"/>
          <w:szCs w:val="28"/>
        </w:rPr>
        <w:t>тогов</w:t>
      </w:r>
      <w:r>
        <w:rPr>
          <w:sz w:val="28"/>
          <w:szCs w:val="28"/>
        </w:rPr>
        <w:t>ому</w:t>
      </w:r>
      <w:r w:rsidR="009C13C4">
        <w:rPr>
          <w:sz w:val="28"/>
          <w:szCs w:val="28"/>
        </w:rPr>
        <w:t xml:space="preserve"> о</w:t>
      </w:r>
      <w:r w:rsidR="00BF59D8" w:rsidRPr="00BF59D8">
        <w:rPr>
          <w:sz w:val="28"/>
          <w:szCs w:val="28"/>
        </w:rPr>
        <w:t>тчет</w:t>
      </w:r>
      <w:r>
        <w:rPr>
          <w:sz w:val="28"/>
          <w:szCs w:val="28"/>
        </w:rPr>
        <w:t>у</w:t>
      </w:r>
      <w:r w:rsidR="00BF59D8" w:rsidRPr="00BF59D8">
        <w:rPr>
          <w:sz w:val="28"/>
          <w:szCs w:val="28"/>
        </w:rPr>
        <w:t xml:space="preserve"> об исполнении </w:t>
      </w:r>
      <w:r w:rsidR="00F14238">
        <w:rPr>
          <w:sz w:val="28"/>
          <w:szCs w:val="28"/>
        </w:rPr>
        <w:t xml:space="preserve">муниципальной </w:t>
      </w:r>
      <w:r w:rsidR="00BF59D8" w:rsidRPr="00BF59D8">
        <w:rPr>
          <w:sz w:val="28"/>
          <w:szCs w:val="28"/>
        </w:rPr>
        <w:t xml:space="preserve">программы городского округа Кинель Самарской области «Развитие муниципальной службы в городском округе Кинель Самарской области на 2012 – 2015 годы» по итогам </w:t>
      </w:r>
      <w:r w:rsidR="006E1951">
        <w:rPr>
          <w:sz w:val="28"/>
          <w:szCs w:val="28"/>
        </w:rPr>
        <w:t>2012-</w:t>
      </w:r>
      <w:r w:rsidR="00BF59D8" w:rsidRPr="00BF59D8">
        <w:rPr>
          <w:sz w:val="28"/>
          <w:szCs w:val="28"/>
        </w:rPr>
        <w:t>201</w:t>
      </w:r>
      <w:r w:rsidR="00F14238">
        <w:rPr>
          <w:sz w:val="28"/>
          <w:szCs w:val="28"/>
        </w:rPr>
        <w:t>5</w:t>
      </w:r>
      <w:r w:rsidR="00BF59D8" w:rsidRPr="00BF59D8">
        <w:rPr>
          <w:sz w:val="28"/>
          <w:szCs w:val="28"/>
        </w:rPr>
        <w:t xml:space="preserve"> г</w:t>
      </w:r>
      <w:r w:rsidR="006E1951">
        <w:rPr>
          <w:sz w:val="28"/>
          <w:szCs w:val="28"/>
        </w:rPr>
        <w:t>.г.</w:t>
      </w:r>
    </w:p>
    <w:p w:rsidR="00B920BD" w:rsidRPr="00CE10B8" w:rsidRDefault="00B920BD" w:rsidP="00B920BD">
      <w:pPr>
        <w:autoSpaceDE w:val="0"/>
        <w:autoSpaceDN w:val="0"/>
        <w:adjustRightInd w:val="0"/>
        <w:jc w:val="both"/>
      </w:pPr>
    </w:p>
    <w:p w:rsidR="00F3044D" w:rsidRDefault="00F3044D" w:rsidP="00F3044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203AEE">
        <w:rPr>
          <w:sz w:val="28"/>
          <w:szCs w:val="28"/>
        </w:rPr>
        <w:t>В целях реализации федерального и регионального законодательства о муниципальной службе в городском округе Кинель Самарской области</w:t>
      </w:r>
      <w:r>
        <w:rPr>
          <w:sz w:val="28"/>
          <w:szCs w:val="28"/>
        </w:rPr>
        <w:t>,</w:t>
      </w:r>
      <w:r w:rsidRPr="00203A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начиная </w:t>
      </w:r>
      <w:r w:rsidR="001C11E0">
        <w:rPr>
          <w:sz w:val="28"/>
          <w:szCs w:val="28"/>
        </w:rPr>
        <w:t xml:space="preserve">с 2012 года по 2015 год, действовала муниципальная </w:t>
      </w:r>
      <w:r w:rsidR="001C11E0" w:rsidRPr="00BF59D8">
        <w:rPr>
          <w:sz w:val="28"/>
          <w:szCs w:val="28"/>
        </w:rPr>
        <w:t>программ</w:t>
      </w:r>
      <w:r w:rsidR="001C11E0">
        <w:rPr>
          <w:sz w:val="28"/>
          <w:szCs w:val="28"/>
        </w:rPr>
        <w:t>а</w:t>
      </w:r>
      <w:r w:rsidR="001C11E0" w:rsidRPr="00BF59D8">
        <w:rPr>
          <w:sz w:val="28"/>
          <w:szCs w:val="28"/>
        </w:rPr>
        <w:t xml:space="preserve"> городского округа Кинель Самарской области «Развитие муниципальной службы в городском округе Кинель Самарской области на 2012 – 2015 годы»</w:t>
      </w:r>
      <w:r w:rsidR="001C11E0">
        <w:rPr>
          <w:sz w:val="28"/>
          <w:szCs w:val="28"/>
        </w:rPr>
        <w:t xml:space="preserve">,  утвержденная постановлением администрации </w:t>
      </w:r>
      <w:r>
        <w:rPr>
          <w:sz w:val="28"/>
          <w:szCs w:val="28"/>
        </w:rPr>
        <w:t xml:space="preserve"> городского округа Кинель </w:t>
      </w:r>
      <w:r w:rsidRPr="00203AEE">
        <w:rPr>
          <w:sz w:val="28"/>
          <w:szCs w:val="28"/>
        </w:rPr>
        <w:t>от 18.06.2012 № 1776, с изменениями от 31.10.2012 г. № 3374, от 24.09.2013 г. №  2773, от 20.12.2013 г. № 3801, от 02.04.2014 № 1087, от 31.10</w:t>
      </w:r>
      <w:r>
        <w:rPr>
          <w:sz w:val="28"/>
          <w:szCs w:val="28"/>
        </w:rPr>
        <w:t>.</w:t>
      </w:r>
      <w:r w:rsidRPr="00203AEE">
        <w:rPr>
          <w:sz w:val="28"/>
          <w:szCs w:val="28"/>
        </w:rPr>
        <w:t xml:space="preserve">2014 г. №   </w:t>
      </w:r>
      <w:r>
        <w:rPr>
          <w:sz w:val="28"/>
          <w:szCs w:val="28"/>
        </w:rPr>
        <w:t>3470</w:t>
      </w:r>
      <w:r w:rsidR="00F14238">
        <w:rPr>
          <w:sz w:val="28"/>
          <w:szCs w:val="28"/>
        </w:rPr>
        <w:t>,</w:t>
      </w:r>
      <w:r w:rsidR="00190853" w:rsidRPr="00190853">
        <w:rPr>
          <w:sz w:val="28"/>
          <w:szCs w:val="28"/>
        </w:rPr>
        <w:t xml:space="preserve"> </w:t>
      </w:r>
      <w:r w:rsidR="00190853" w:rsidRPr="00092165">
        <w:rPr>
          <w:sz w:val="28"/>
          <w:szCs w:val="28"/>
        </w:rPr>
        <w:t>от 02.02.2015 г. № 389</w:t>
      </w:r>
      <w:r w:rsidR="00B815A4">
        <w:rPr>
          <w:sz w:val="28"/>
          <w:szCs w:val="28"/>
        </w:rPr>
        <w:t>, от 31.12.2015 г. № 4162</w:t>
      </w:r>
      <w:r>
        <w:rPr>
          <w:sz w:val="28"/>
          <w:szCs w:val="28"/>
        </w:rPr>
        <w:t>).</w:t>
      </w:r>
    </w:p>
    <w:p w:rsidR="006E1951" w:rsidRDefault="007324BC" w:rsidP="007324B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мероприятий  программы предусмотрено за счет бюджета городского округа Кинель. Общая сумма средств, запланированных на  </w:t>
      </w:r>
      <w:r w:rsidRPr="00E31F21">
        <w:rPr>
          <w:sz w:val="28"/>
          <w:szCs w:val="28"/>
        </w:rPr>
        <w:t>повышение квалификации муниципальных служащих городского округа Кинель Самарской области</w:t>
      </w:r>
      <w:r w:rsidR="006E1951">
        <w:rPr>
          <w:sz w:val="28"/>
          <w:szCs w:val="28"/>
        </w:rPr>
        <w:t>:</w:t>
      </w:r>
    </w:p>
    <w:p w:rsidR="00EF4EA5" w:rsidRPr="00EF4EA5" w:rsidRDefault="00EF4EA5" w:rsidP="00EF4EA5">
      <w:pPr>
        <w:pStyle w:val="a8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 w:rsidRPr="008C6043">
        <w:rPr>
          <w:b/>
          <w:sz w:val="28"/>
          <w:szCs w:val="28"/>
        </w:rPr>
        <w:t>в 2012 году</w:t>
      </w:r>
      <w:r w:rsidRPr="00EF4EA5">
        <w:rPr>
          <w:sz w:val="28"/>
          <w:szCs w:val="28"/>
        </w:rPr>
        <w:t xml:space="preserve"> составляет  </w:t>
      </w:r>
      <w:r>
        <w:rPr>
          <w:sz w:val="28"/>
          <w:szCs w:val="28"/>
        </w:rPr>
        <w:t>90720</w:t>
      </w:r>
      <w:r w:rsidRPr="00EF4EA5">
        <w:rPr>
          <w:sz w:val="28"/>
          <w:szCs w:val="28"/>
        </w:rPr>
        <w:t xml:space="preserve"> (</w:t>
      </w:r>
      <w:r>
        <w:rPr>
          <w:sz w:val="28"/>
          <w:szCs w:val="28"/>
        </w:rPr>
        <w:t>девяносто</w:t>
      </w:r>
      <w:r w:rsidRPr="00EF4EA5">
        <w:rPr>
          <w:sz w:val="28"/>
          <w:szCs w:val="28"/>
        </w:rPr>
        <w:t xml:space="preserve"> тысяч </w:t>
      </w:r>
      <w:r>
        <w:rPr>
          <w:sz w:val="28"/>
          <w:szCs w:val="28"/>
        </w:rPr>
        <w:t>семьсот двадцать)</w:t>
      </w:r>
      <w:r w:rsidRPr="00EF4EA5">
        <w:rPr>
          <w:sz w:val="28"/>
          <w:szCs w:val="28"/>
        </w:rPr>
        <w:t xml:space="preserve"> рублей.</w:t>
      </w:r>
    </w:p>
    <w:p w:rsidR="00EF4EA5" w:rsidRPr="00EF4EA5" w:rsidRDefault="00EF4EA5" w:rsidP="00EF4EA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F4EA5">
        <w:rPr>
          <w:sz w:val="28"/>
          <w:szCs w:val="28"/>
        </w:rPr>
        <w:t>Указанные средства направились на организацию повышения квалификации муниципальных служащих городского округа Кинель Самарской области, а именно:</w:t>
      </w:r>
    </w:p>
    <w:p w:rsidR="00EF4EA5" w:rsidRPr="00EF4EA5" w:rsidRDefault="00EF4EA5" w:rsidP="00EF4EA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F4EA5">
        <w:rPr>
          <w:sz w:val="28"/>
          <w:szCs w:val="28"/>
        </w:rPr>
        <w:t xml:space="preserve">- </w:t>
      </w:r>
      <w:r>
        <w:rPr>
          <w:sz w:val="28"/>
          <w:szCs w:val="28"/>
        </w:rPr>
        <w:t>4</w:t>
      </w:r>
      <w:r w:rsidRPr="00EF4EA5">
        <w:rPr>
          <w:sz w:val="28"/>
          <w:szCs w:val="28"/>
        </w:rPr>
        <w:t xml:space="preserve"> муниципальных служащих администрации городского округа Кинель;</w:t>
      </w:r>
    </w:p>
    <w:p w:rsidR="00EF4EA5" w:rsidRPr="00EF4EA5" w:rsidRDefault="00EF4EA5" w:rsidP="00EF4EA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F4EA5">
        <w:rPr>
          <w:sz w:val="28"/>
          <w:szCs w:val="28"/>
        </w:rPr>
        <w:t>-</w:t>
      </w:r>
      <w:r>
        <w:rPr>
          <w:sz w:val="28"/>
          <w:szCs w:val="28"/>
        </w:rPr>
        <w:t>1 муниципальный</w:t>
      </w:r>
      <w:r w:rsidRPr="00EF4EA5">
        <w:rPr>
          <w:sz w:val="28"/>
          <w:szCs w:val="28"/>
        </w:rPr>
        <w:t xml:space="preserve"> служащи</w:t>
      </w:r>
      <w:r>
        <w:rPr>
          <w:sz w:val="28"/>
          <w:szCs w:val="28"/>
        </w:rPr>
        <w:t>й</w:t>
      </w:r>
      <w:r w:rsidRPr="00EF4EA5">
        <w:rPr>
          <w:sz w:val="28"/>
          <w:szCs w:val="28"/>
        </w:rPr>
        <w:t xml:space="preserve"> управления финансами администрации городского округа Кинель ;</w:t>
      </w:r>
    </w:p>
    <w:p w:rsidR="00EF4EA5" w:rsidRDefault="00EF4EA5" w:rsidP="00EF4EA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F4EA5">
        <w:rPr>
          <w:sz w:val="28"/>
          <w:szCs w:val="28"/>
        </w:rPr>
        <w:t>-1 муниципальн</w:t>
      </w:r>
      <w:r>
        <w:rPr>
          <w:sz w:val="28"/>
          <w:szCs w:val="28"/>
        </w:rPr>
        <w:t>ый</w:t>
      </w:r>
      <w:r w:rsidRPr="00EF4EA5">
        <w:rPr>
          <w:sz w:val="28"/>
          <w:szCs w:val="28"/>
        </w:rPr>
        <w:t xml:space="preserve"> служащ</w:t>
      </w:r>
      <w:r>
        <w:rPr>
          <w:sz w:val="28"/>
          <w:szCs w:val="28"/>
        </w:rPr>
        <w:t>ий</w:t>
      </w:r>
      <w:r w:rsidRPr="00EF4EA5">
        <w:rPr>
          <w:sz w:val="28"/>
          <w:szCs w:val="28"/>
        </w:rPr>
        <w:t xml:space="preserve"> управления культуры и молодежной политики администрации городского округа Кинель</w:t>
      </w:r>
      <w:r>
        <w:rPr>
          <w:sz w:val="28"/>
          <w:szCs w:val="28"/>
        </w:rPr>
        <w:t>;</w:t>
      </w:r>
    </w:p>
    <w:p w:rsidR="00EF4EA5" w:rsidRDefault="00EF4EA5" w:rsidP="00EF4EA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 </w:t>
      </w:r>
      <w:r w:rsidRPr="00EF4EA5">
        <w:rPr>
          <w:sz w:val="28"/>
          <w:szCs w:val="28"/>
        </w:rPr>
        <w:t>муниципальных служащих</w:t>
      </w:r>
      <w:r>
        <w:rPr>
          <w:sz w:val="28"/>
          <w:szCs w:val="28"/>
        </w:rPr>
        <w:t xml:space="preserve"> комитета по управлению муниципальным имуществом городского округа</w:t>
      </w:r>
      <w:r w:rsidR="00783C59">
        <w:rPr>
          <w:sz w:val="28"/>
          <w:szCs w:val="28"/>
        </w:rPr>
        <w:t xml:space="preserve"> Кинель</w:t>
      </w:r>
      <w:r>
        <w:rPr>
          <w:sz w:val="28"/>
          <w:szCs w:val="28"/>
        </w:rPr>
        <w:t>;</w:t>
      </w:r>
    </w:p>
    <w:p w:rsidR="00EF4EA5" w:rsidRDefault="00EF4EA5" w:rsidP="00EF4EA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- 2 муниципальных служащих Думы городского округа Кинель;</w:t>
      </w:r>
    </w:p>
    <w:p w:rsidR="00EF4EA5" w:rsidRDefault="00EF4EA5" w:rsidP="00EF4EA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 муниципальный служащий управления по вопросам семьи и демографического развития администрации  </w:t>
      </w:r>
      <w:r w:rsidRPr="00EF4EA5">
        <w:rPr>
          <w:sz w:val="28"/>
          <w:szCs w:val="28"/>
        </w:rPr>
        <w:t>городского округа Кинель</w:t>
      </w:r>
      <w:r>
        <w:rPr>
          <w:sz w:val="28"/>
          <w:szCs w:val="28"/>
        </w:rPr>
        <w:t>;</w:t>
      </w:r>
    </w:p>
    <w:p w:rsidR="00F50AC8" w:rsidRDefault="00EF4EA5" w:rsidP="00EF4EA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 муниципальный служащий управления архитектуры и градостроительства администрации  </w:t>
      </w:r>
      <w:r w:rsidRPr="00EF4EA5">
        <w:rPr>
          <w:sz w:val="28"/>
          <w:szCs w:val="28"/>
        </w:rPr>
        <w:t>городского округа Кинель</w:t>
      </w:r>
      <w:r>
        <w:rPr>
          <w:sz w:val="28"/>
          <w:szCs w:val="28"/>
        </w:rPr>
        <w:t xml:space="preserve"> </w:t>
      </w:r>
      <w:r w:rsidRPr="00EF4EA5">
        <w:rPr>
          <w:sz w:val="28"/>
          <w:szCs w:val="28"/>
        </w:rPr>
        <w:t xml:space="preserve">. </w:t>
      </w:r>
    </w:p>
    <w:p w:rsidR="00F50AC8" w:rsidRDefault="00F50AC8" w:rsidP="00F50AC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Освоены средства в сумме 90720</w:t>
      </w:r>
      <w:r w:rsidRPr="00766AAB">
        <w:rPr>
          <w:sz w:val="28"/>
          <w:szCs w:val="28"/>
        </w:rPr>
        <w:t xml:space="preserve"> (</w:t>
      </w:r>
      <w:r>
        <w:rPr>
          <w:sz w:val="28"/>
          <w:szCs w:val="28"/>
        </w:rPr>
        <w:t>девяносто</w:t>
      </w:r>
      <w:r w:rsidRPr="00EF4EA5">
        <w:rPr>
          <w:sz w:val="28"/>
          <w:szCs w:val="28"/>
        </w:rPr>
        <w:t xml:space="preserve"> тысяч </w:t>
      </w:r>
      <w:r>
        <w:rPr>
          <w:sz w:val="28"/>
          <w:szCs w:val="28"/>
        </w:rPr>
        <w:t>семьсот двадцать)</w:t>
      </w:r>
      <w:r w:rsidRPr="00766AAB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по главным распорядителям средств бюджета городского округа Кинель:</w:t>
      </w:r>
    </w:p>
    <w:p w:rsidR="00F50AC8" w:rsidRDefault="00F50AC8" w:rsidP="00F50A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1.администрация городского округа Кинель в размере 30240 ( тридцать тысяч двести сорок) рублей, при планируемом объеме финансирования в размере 30240 ( тридцать тысяч двести сорок)   рублей.</w:t>
      </w:r>
    </w:p>
    <w:p w:rsidR="00F50AC8" w:rsidRDefault="00F50AC8" w:rsidP="00F50A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2.управление финансами администрации городского округа Кинель в размере </w:t>
      </w:r>
      <w:r w:rsidR="00BC34B5">
        <w:rPr>
          <w:sz w:val="28"/>
          <w:szCs w:val="28"/>
        </w:rPr>
        <w:t>7560</w:t>
      </w:r>
      <w:r>
        <w:rPr>
          <w:sz w:val="28"/>
          <w:szCs w:val="28"/>
        </w:rPr>
        <w:t xml:space="preserve"> (</w:t>
      </w:r>
      <w:r w:rsidR="00BC34B5">
        <w:rPr>
          <w:sz w:val="28"/>
          <w:szCs w:val="28"/>
        </w:rPr>
        <w:t>семь</w:t>
      </w:r>
      <w:r>
        <w:rPr>
          <w:sz w:val="28"/>
          <w:szCs w:val="28"/>
        </w:rPr>
        <w:t xml:space="preserve"> тысяч </w:t>
      </w:r>
      <w:r w:rsidR="00BC34B5">
        <w:rPr>
          <w:sz w:val="28"/>
          <w:szCs w:val="28"/>
        </w:rPr>
        <w:t>пятьсот шестьдесят</w:t>
      </w:r>
      <w:r>
        <w:rPr>
          <w:sz w:val="28"/>
          <w:szCs w:val="28"/>
        </w:rPr>
        <w:t xml:space="preserve">) рублей, при планируемом объеме финансирования в размере </w:t>
      </w:r>
      <w:r w:rsidR="00BC34B5">
        <w:rPr>
          <w:sz w:val="28"/>
          <w:szCs w:val="28"/>
        </w:rPr>
        <w:t xml:space="preserve">7560 (семь тысяч пятьсот шестьдесят) </w:t>
      </w:r>
      <w:r>
        <w:rPr>
          <w:sz w:val="28"/>
          <w:szCs w:val="28"/>
        </w:rPr>
        <w:t xml:space="preserve"> рублей.</w:t>
      </w:r>
    </w:p>
    <w:p w:rsidR="00F50AC8" w:rsidRDefault="00F50AC8" w:rsidP="00F50A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532F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управление культуры и молодежной политики администрации городского округа Кинель в размере </w:t>
      </w:r>
      <w:r w:rsidR="008B0476">
        <w:rPr>
          <w:sz w:val="28"/>
          <w:szCs w:val="28"/>
        </w:rPr>
        <w:t xml:space="preserve">7560 (семь тысяч пятьсот шестьдесят)  </w:t>
      </w:r>
      <w:r>
        <w:rPr>
          <w:sz w:val="28"/>
          <w:szCs w:val="28"/>
        </w:rPr>
        <w:t>рублей, при планируемом объеме финансирования в размере</w:t>
      </w:r>
      <w:r w:rsidR="008B0476">
        <w:rPr>
          <w:sz w:val="28"/>
          <w:szCs w:val="28"/>
        </w:rPr>
        <w:t xml:space="preserve"> 7560 (семь тысяч пятьсот шестьдесят)  </w:t>
      </w:r>
      <w:r>
        <w:rPr>
          <w:sz w:val="28"/>
          <w:szCs w:val="28"/>
        </w:rPr>
        <w:t xml:space="preserve"> рублей.</w:t>
      </w:r>
    </w:p>
    <w:p w:rsidR="00783C59" w:rsidRDefault="00783C59" w:rsidP="00783C5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783C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управление по вопросам семьи и демографического развития администрации  </w:t>
      </w:r>
      <w:r w:rsidRPr="00EF4EA5">
        <w:rPr>
          <w:sz w:val="28"/>
          <w:szCs w:val="28"/>
        </w:rPr>
        <w:t>городского округа Кинель</w:t>
      </w:r>
      <w:r>
        <w:rPr>
          <w:sz w:val="28"/>
          <w:szCs w:val="28"/>
        </w:rPr>
        <w:t xml:space="preserve"> в размере 7560 (семь тысяч пятьсот шестьдесят)  рублей, при планируемом объеме финансирования в размере 7560 (семь тысяч пятьсот шестьдесят)   рублей.</w:t>
      </w:r>
    </w:p>
    <w:p w:rsidR="00783C59" w:rsidRDefault="00783C59" w:rsidP="00F50A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783C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управление архитектуры и градостроительства администрации  </w:t>
      </w:r>
      <w:r w:rsidRPr="00EF4EA5">
        <w:rPr>
          <w:sz w:val="28"/>
          <w:szCs w:val="28"/>
        </w:rPr>
        <w:t>городского округа Кинель</w:t>
      </w:r>
      <w:r w:rsidRPr="00783C59">
        <w:rPr>
          <w:sz w:val="28"/>
          <w:szCs w:val="28"/>
        </w:rPr>
        <w:t xml:space="preserve"> </w:t>
      </w:r>
      <w:r>
        <w:rPr>
          <w:sz w:val="28"/>
          <w:szCs w:val="28"/>
        </w:rPr>
        <w:t>в размере 7560 (семь тысяч пятьсот шестьдесят)  рублей, при планируемом объеме финансирования в размере 7560 (семь тысяч пятьсот шестьдесят)   рублей.</w:t>
      </w:r>
    </w:p>
    <w:p w:rsidR="00783C59" w:rsidRDefault="00783C59" w:rsidP="00783C5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Дума городского округа Кинель в размере 15120 (пятнадцать тысяч сто двадцать)  рублей, при планируемом объеме финансирования в размере 15120 (пятнадцать тысяч сто двадцать) рублей.</w:t>
      </w:r>
    </w:p>
    <w:p w:rsidR="00783C59" w:rsidRDefault="00783C59" w:rsidP="00783C5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783C59">
        <w:rPr>
          <w:sz w:val="28"/>
          <w:szCs w:val="28"/>
        </w:rPr>
        <w:t xml:space="preserve"> </w:t>
      </w:r>
      <w:r>
        <w:rPr>
          <w:sz w:val="28"/>
          <w:szCs w:val="28"/>
        </w:rPr>
        <w:t>комитет  по управлению муниципальным имуществом городского округа Кинель в размере 15120 (пятнадцать тысяч сто двадцать)  рублей, при планируемом объеме финансирования в размере 15120 (пятнадцать тысяч сто двадцать) рублей.</w:t>
      </w:r>
    </w:p>
    <w:p w:rsidR="00783C59" w:rsidRDefault="00783C59" w:rsidP="00F50A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F4EA5" w:rsidRPr="00EF4EA5" w:rsidRDefault="00EF4EA5" w:rsidP="00EF4EA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F4EA5">
        <w:rPr>
          <w:sz w:val="28"/>
          <w:szCs w:val="28"/>
        </w:rPr>
        <w:t xml:space="preserve"> </w:t>
      </w:r>
    </w:p>
    <w:p w:rsidR="0000207D" w:rsidRPr="00EF4EA5" w:rsidRDefault="0000207D" w:rsidP="0000207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F4EA5" w:rsidRPr="008C6043">
        <w:rPr>
          <w:b/>
          <w:sz w:val="28"/>
          <w:szCs w:val="28"/>
        </w:rPr>
        <w:t>в 2013 году</w:t>
      </w:r>
      <w:r w:rsidR="00EF4EA5" w:rsidRPr="00EF4EA5">
        <w:rPr>
          <w:sz w:val="28"/>
          <w:szCs w:val="28"/>
        </w:rPr>
        <w:t xml:space="preserve"> составляет  </w:t>
      </w:r>
      <w:r w:rsidR="00F50AC8">
        <w:rPr>
          <w:sz w:val="28"/>
          <w:szCs w:val="28"/>
        </w:rPr>
        <w:t>12906</w:t>
      </w:r>
      <w:r w:rsidR="00EF4EA5" w:rsidRPr="00EF4EA5">
        <w:rPr>
          <w:sz w:val="28"/>
          <w:szCs w:val="28"/>
        </w:rPr>
        <w:t>0 (</w:t>
      </w:r>
      <w:r w:rsidR="00F50AC8">
        <w:rPr>
          <w:sz w:val="28"/>
          <w:szCs w:val="28"/>
        </w:rPr>
        <w:t>сто двадцать девять тысяч шестьдесят</w:t>
      </w:r>
      <w:r w:rsidR="00EF4EA5" w:rsidRPr="00EF4EA5">
        <w:rPr>
          <w:sz w:val="28"/>
          <w:szCs w:val="28"/>
        </w:rPr>
        <w:t>) рублей.</w:t>
      </w:r>
      <w:r>
        <w:rPr>
          <w:sz w:val="28"/>
          <w:szCs w:val="28"/>
        </w:rPr>
        <w:t xml:space="preserve"> </w:t>
      </w:r>
      <w:r w:rsidRPr="00EF4EA5">
        <w:rPr>
          <w:sz w:val="28"/>
          <w:szCs w:val="28"/>
        </w:rPr>
        <w:t>Указанные средства направились на организацию повышения квалификации муниципальных служащих городского округа Кинель Самарской области, а именно:</w:t>
      </w:r>
    </w:p>
    <w:p w:rsidR="0000207D" w:rsidRPr="00EF4EA5" w:rsidRDefault="0000207D" w:rsidP="0000207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F4EA5">
        <w:rPr>
          <w:sz w:val="28"/>
          <w:szCs w:val="28"/>
        </w:rPr>
        <w:t xml:space="preserve">- </w:t>
      </w:r>
      <w:r>
        <w:rPr>
          <w:sz w:val="28"/>
          <w:szCs w:val="28"/>
        </w:rPr>
        <w:t>1</w:t>
      </w:r>
      <w:r w:rsidRPr="00EF4EA5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й</w:t>
      </w:r>
      <w:r w:rsidRPr="00EF4EA5">
        <w:rPr>
          <w:sz w:val="28"/>
          <w:szCs w:val="28"/>
        </w:rPr>
        <w:t xml:space="preserve"> служащи</w:t>
      </w:r>
      <w:r>
        <w:rPr>
          <w:sz w:val="28"/>
          <w:szCs w:val="28"/>
        </w:rPr>
        <w:t>й</w:t>
      </w:r>
      <w:r w:rsidRPr="00EF4EA5">
        <w:rPr>
          <w:sz w:val="28"/>
          <w:szCs w:val="28"/>
        </w:rPr>
        <w:t xml:space="preserve"> администрации городского округа Кинель;</w:t>
      </w:r>
    </w:p>
    <w:p w:rsidR="0000207D" w:rsidRPr="00EF4EA5" w:rsidRDefault="0000207D" w:rsidP="0000207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F4EA5">
        <w:rPr>
          <w:sz w:val="28"/>
          <w:szCs w:val="28"/>
        </w:rPr>
        <w:t>-</w:t>
      </w:r>
      <w:r>
        <w:rPr>
          <w:sz w:val="28"/>
          <w:szCs w:val="28"/>
        </w:rPr>
        <w:t xml:space="preserve"> 3 муниципальных</w:t>
      </w:r>
      <w:r w:rsidRPr="00EF4EA5">
        <w:rPr>
          <w:sz w:val="28"/>
          <w:szCs w:val="28"/>
        </w:rPr>
        <w:t xml:space="preserve"> служащи</w:t>
      </w:r>
      <w:r>
        <w:rPr>
          <w:sz w:val="28"/>
          <w:szCs w:val="28"/>
        </w:rPr>
        <w:t>х</w:t>
      </w:r>
      <w:r w:rsidRPr="00EF4EA5">
        <w:rPr>
          <w:sz w:val="28"/>
          <w:szCs w:val="28"/>
        </w:rPr>
        <w:t xml:space="preserve"> управления финансами администрации городского округа Кинель ;</w:t>
      </w:r>
    </w:p>
    <w:p w:rsidR="0000207D" w:rsidRDefault="0000207D" w:rsidP="0000207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F4EA5">
        <w:rPr>
          <w:sz w:val="28"/>
          <w:szCs w:val="28"/>
        </w:rPr>
        <w:t>-</w:t>
      </w:r>
      <w:r>
        <w:rPr>
          <w:sz w:val="28"/>
          <w:szCs w:val="28"/>
        </w:rPr>
        <w:t xml:space="preserve"> 2</w:t>
      </w:r>
      <w:r w:rsidRPr="00EF4EA5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ых</w:t>
      </w:r>
      <w:r w:rsidRPr="00EF4EA5">
        <w:rPr>
          <w:sz w:val="28"/>
          <w:szCs w:val="28"/>
        </w:rPr>
        <w:t xml:space="preserve"> служащ</w:t>
      </w:r>
      <w:r>
        <w:rPr>
          <w:sz w:val="28"/>
          <w:szCs w:val="28"/>
        </w:rPr>
        <w:t>их</w:t>
      </w:r>
      <w:r w:rsidRPr="00EF4EA5">
        <w:rPr>
          <w:sz w:val="28"/>
          <w:szCs w:val="28"/>
        </w:rPr>
        <w:t xml:space="preserve"> управления культуры и молодежной политики администрации городского округа Кинель</w:t>
      </w:r>
      <w:r>
        <w:rPr>
          <w:sz w:val="28"/>
          <w:szCs w:val="28"/>
        </w:rPr>
        <w:t>;</w:t>
      </w:r>
    </w:p>
    <w:p w:rsidR="0000207D" w:rsidRDefault="0000207D" w:rsidP="0000207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 </w:t>
      </w:r>
      <w:r w:rsidRPr="00EF4EA5">
        <w:rPr>
          <w:sz w:val="28"/>
          <w:szCs w:val="28"/>
        </w:rPr>
        <w:t>муниципальных служащих</w:t>
      </w:r>
      <w:r>
        <w:rPr>
          <w:sz w:val="28"/>
          <w:szCs w:val="28"/>
        </w:rPr>
        <w:t xml:space="preserve"> комитета по управлению муниципальным имуществом городского округа;</w:t>
      </w:r>
    </w:p>
    <w:p w:rsidR="0000207D" w:rsidRDefault="0000207D" w:rsidP="0000207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- 1 муниципальный служащий Думы городского округа Кинель;</w:t>
      </w:r>
    </w:p>
    <w:p w:rsidR="0000207D" w:rsidRDefault="0000207D" w:rsidP="0000207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 муниципальный служащий управления по вопросам семьи и демографического развития администрации  </w:t>
      </w:r>
      <w:r w:rsidRPr="00EF4EA5">
        <w:rPr>
          <w:sz w:val="28"/>
          <w:szCs w:val="28"/>
        </w:rPr>
        <w:t xml:space="preserve">городского округа Кинель.  </w:t>
      </w:r>
    </w:p>
    <w:p w:rsidR="00C52947" w:rsidRDefault="00C52947" w:rsidP="00C52947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Освоены средства в сумме 127862 (сто двадцать семь тысяч восемьсот шестьдесят два) </w:t>
      </w:r>
      <w:r w:rsidRPr="00766AAB">
        <w:rPr>
          <w:sz w:val="28"/>
          <w:szCs w:val="28"/>
        </w:rPr>
        <w:t>рубл</w:t>
      </w:r>
      <w:r>
        <w:rPr>
          <w:sz w:val="28"/>
          <w:szCs w:val="28"/>
        </w:rPr>
        <w:t>я по главным распорядителям средств бюджета городского округа Кинель:</w:t>
      </w:r>
    </w:p>
    <w:p w:rsidR="00C52947" w:rsidRDefault="00C52947" w:rsidP="00C5294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1.администрация городского округа Кинель в размере </w:t>
      </w:r>
      <w:r w:rsidR="001A5E1F">
        <w:rPr>
          <w:sz w:val="28"/>
          <w:szCs w:val="28"/>
        </w:rPr>
        <w:t>25000</w:t>
      </w:r>
      <w:r>
        <w:rPr>
          <w:sz w:val="28"/>
          <w:szCs w:val="28"/>
        </w:rPr>
        <w:t xml:space="preserve"> (</w:t>
      </w:r>
      <w:r w:rsidR="001A5E1F">
        <w:rPr>
          <w:sz w:val="28"/>
          <w:szCs w:val="28"/>
        </w:rPr>
        <w:t>двадцать пять</w:t>
      </w:r>
      <w:r>
        <w:rPr>
          <w:sz w:val="28"/>
          <w:szCs w:val="28"/>
        </w:rPr>
        <w:t xml:space="preserve"> тысяч) рублей, при планируемом объеме финансирования в размере </w:t>
      </w:r>
      <w:r w:rsidR="001A5E1F">
        <w:rPr>
          <w:sz w:val="28"/>
          <w:szCs w:val="28"/>
        </w:rPr>
        <w:t>25000 (двадцать пять тысяч)</w:t>
      </w:r>
      <w:r>
        <w:rPr>
          <w:sz w:val="28"/>
          <w:szCs w:val="28"/>
        </w:rPr>
        <w:t xml:space="preserve"> рублей.</w:t>
      </w:r>
    </w:p>
    <w:p w:rsidR="00C52947" w:rsidRDefault="00C52947" w:rsidP="00C5294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2.управление финансами администрации городского округа Кинель в размере </w:t>
      </w:r>
      <w:r w:rsidR="00D33112">
        <w:rPr>
          <w:sz w:val="28"/>
          <w:szCs w:val="28"/>
        </w:rPr>
        <w:t>36890</w:t>
      </w:r>
      <w:r>
        <w:rPr>
          <w:sz w:val="28"/>
          <w:szCs w:val="28"/>
        </w:rPr>
        <w:t xml:space="preserve"> (</w:t>
      </w:r>
      <w:r w:rsidR="00D33112">
        <w:rPr>
          <w:sz w:val="28"/>
          <w:szCs w:val="28"/>
        </w:rPr>
        <w:t xml:space="preserve">тридцать шесть </w:t>
      </w:r>
      <w:r>
        <w:rPr>
          <w:sz w:val="28"/>
          <w:szCs w:val="28"/>
        </w:rPr>
        <w:t xml:space="preserve"> тысяч </w:t>
      </w:r>
      <w:r w:rsidR="00D33112">
        <w:rPr>
          <w:sz w:val="28"/>
          <w:szCs w:val="28"/>
        </w:rPr>
        <w:t>восемьсот девяносто</w:t>
      </w:r>
      <w:r>
        <w:rPr>
          <w:sz w:val="28"/>
          <w:szCs w:val="28"/>
        </w:rPr>
        <w:t xml:space="preserve">) рублей, при планируемом объеме финансирования в размере </w:t>
      </w:r>
      <w:r w:rsidR="00D33112">
        <w:rPr>
          <w:sz w:val="28"/>
          <w:szCs w:val="28"/>
        </w:rPr>
        <w:t>37560</w:t>
      </w:r>
      <w:r>
        <w:rPr>
          <w:sz w:val="28"/>
          <w:szCs w:val="28"/>
        </w:rPr>
        <w:t xml:space="preserve"> (</w:t>
      </w:r>
      <w:r w:rsidR="00D33112">
        <w:rPr>
          <w:sz w:val="28"/>
          <w:szCs w:val="28"/>
        </w:rPr>
        <w:t xml:space="preserve">тридцать семь </w:t>
      </w:r>
      <w:r>
        <w:rPr>
          <w:sz w:val="28"/>
          <w:szCs w:val="28"/>
        </w:rPr>
        <w:t>тысяч пятьсот шестьдесят)  рублей.</w:t>
      </w:r>
    </w:p>
    <w:p w:rsidR="00C52947" w:rsidRDefault="00C52947" w:rsidP="00C5294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532F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управление культуры и молодежной политики администрации городского округа Кинель в размере </w:t>
      </w:r>
      <w:r w:rsidR="00371B7C">
        <w:rPr>
          <w:sz w:val="28"/>
          <w:szCs w:val="28"/>
        </w:rPr>
        <w:t>1650</w:t>
      </w:r>
      <w:r>
        <w:rPr>
          <w:sz w:val="28"/>
          <w:szCs w:val="28"/>
        </w:rPr>
        <w:t>0 (</w:t>
      </w:r>
      <w:r w:rsidR="00371B7C">
        <w:rPr>
          <w:sz w:val="28"/>
          <w:szCs w:val="28"/>
        </w:rPr>
        <w:t>шестнадцать</w:t>
      </w:r>
      <w:r>
        <w:rPr>
          <w:sz w:val="28"/>
          <w:szCs w:val="28"/>
        </w:rPr>
        <w:t xml:space="preserve"> тысяч </w:t>
      </w:r>
      <w:r w:rsidR="00371B7C">
        <w:rPr>
          <w:sz w:val="28"/>
          <w:szCs w:val="28"/>
        </w:rPr>
        <w:t>пятьсот</w:t>
      </w:r>
      <w:r>
        <w:rPr>
          <w:sz w:val="28"/>
          <w:szCs w:val="28"/>
        </w:rPr>
        <w:t xml:space="preserve">)  рублей, при планируемом объеме финансирования в размере   </w:t>
      </w:r>
      <w:r w:rsidR="00371B7C">
        <w:rPr>
          <w:sz w:val="28"/>
          <w:szCs w:val="28"/>
        </w:rPr>
        <w:t xml:space="preserve">16500 (шестнадцать тысяч пятьсот)  </w:t>
      </w:r>
      <w:r>
        <w:rPr>
          <w:sz w:val="28"/>
          <w:szCs w:val="28"/>
        </w:rPr>
        <w:t>рублей.</w:t>
      </w:r>
    </w:p>
    <w:p w:rsidR="00C52947" w:rsidRDefault="00C52947" w:rsidP="00C5294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783C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управление по вопросам семьи и демографического развития администрации  </w:t>
      </w:r>
      <w:r w:rsidRPr="00EF4EA5">
        <w:rPr>
          <w:sz w:val="28"/>
          <w:szCs w:val="28"/>
        </w:rPr>
        <w:t>городского округа Кинель</w:t>
      </w:r>
      <w:r>
        <w:rPr>
          <w:sz w:val="28"/>
          <w:szCs w:val="28"/>
        </w:rPr>
        <w:t xml:space="preserve"> в размере </w:t>
      </w:r>
      <w:r w:rsidR="00E54A57">
        <w:rPr>
          <w:sz w:val="28"/>
          <w:szCs w:val="28"/>
        </w:rPr>
        <w:t>550</w:t>
      </w:r>
      <w:r>
        <w:rPr>
          <w:sz w:val="28"/>
          <w:szCs w:val="28"/>
        </w:rPr>
        <w:t>0 (</w:t>
      </w:r>
      <w:r w:rsidR="00E54A57">
        <w:rPr>
          <w:sz w:val="28"/>
          <w:szCs w:val="28"/>
        </w:rPr>
        <w:t>пят</w:t>
      </w:r>
      <w:r>
        <w:rPr>
          <w:sz w:val="28"/>
          <w:szCs w:val="28"/>
        </w:rPr>
        <w:t xml:space="preserve">ь тысяч </w:t>
      </w:r>
      <w:r w:rsidR="00E54A57">
        <w:rPr>
          <w:sz w:val="28"/>
          <w:szCs w:val="28"/>
        </w:rPr>
        <w:lastRenderedPageBreak/>
        <w:t>пятьсот</w:t>
      </w:r>
      <w:r>
        <w:rPr>
          <w:sz w:val="28"/>
          <w:szCs w:val="28"/>
        </w:rPr>
        <w:t xml:space="preserve">)  рублей, при планируемом объеме финансирования в размере    </w:t>
      </w:r>
      <w:r w:rsidR="00E54A57">
        <w:rPr>
          <w:sz w:val="28"/>
          <w:szCs w:val="28"/>
        </w:rPr>
        <w:t xml:space="preserve">5500 (пять тысяч пятьсот) </w:t>
      </w:r>
      <w:r>
        <w:rPr>
          <w:sz w:val="28"/>
          <w:szCs w:val="28"/>
        </w:rPr>
        <w:t>рублей.</w:t>
      </w:r>
    </w:p>
    <w:p w:rsidR="00C52947" w:rsidRDefault="00C80D06" w:rsidP="00C5294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52947">
        <w:rPr>
          <w:sz w:val="28"/>
          <w:szCs w:val="28"/>
        </w:rPr>
        <w:t xml:space="preserve">. Дума городского округа Кинель в размере  </w:t>
      </w:r>
      <w:r>
        <w:rPr>
          <w:sz w:val="28"/>
          <w:szCs w:val="28"/>
        </w:rPr>
        <w:t xml:space="preserve">5500 (пять тысяч пятьсот) </w:t>
      </w:r>
      <w:r w:rsidR="00C52947">
        <w:rPr>
          <w:sz w:val="28"/>
          <w:szCs w:val="28"/>
        </w:rPr>
        <w:t xml:space="preserve">рублей, при планируемом объеме финансирования в размере </w:t>
      </w:r>
      <w:r>
        <w:rPr>
          <w:sz w:val="28"/>
          <w:szCs w:val="28"/>
        </w:rPr>
        <w:t>5500 (пять тысяч пятьсот)</w:t>
      </w:r>
      <w:r w:rsidR="00C52947">
        <w:rPr>
          <w:sz w:val="28"/>
          <w:szCs w:val="28"/>
        </w:rPr>
        <w:t xml:space="preserve"> рублей.</w:t>
      </w:r>
    </w:p>
    <w:p w:rsidR="00C52947" w:rsidRPr="00EF4EA5" w:rsidRDefault="00C80D06" w:rsidP="0000207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52947">
        <w:rPr>
          <w:sz w:val="28"/>
          <w:szCs w:val="28"/>
        </w:rPr>
        <w:t>.</w:t>
      </w:r>
      <w:r w:rsidR="00C52947" w:rsidRPr="00783C59">
        <w:rPr>
          <w:sz w:val="28"/>
          <w:szCs w:val="28"/>
        </w:rPr>
        <w:t xml:space="preserve"> </w:t>
      </w:r>
      <w:r w:rsidR="00C52947">
        <w:rPr>
          <w:sz w:val="28"/>
          <w:szCs w:val="28"/>
        </w:rPr>
        <w:t>комитет  по управлению муниципальным имуществом городского округа Кинель в размере</w:t>
      </w:r>
      <w:r w:rsidR="003716F8">
        <w:rPr>
          <w:sz w:val="28"/>
          <w:szCs w:val="28"/>
        </w:rPr>
        <w:t xml:space="preserve"> 38472 (тридцать восемь тысяч четыреста семьдесят два)  рубля,</w:t>
      </w:r>
      <w:r w:rsidR="00C52947">
        <w:rPr>
          <w:sz w:val="28"/>
          <w:szCs w:val="28"/>
        </w:rPr>
        <w:t xml:space="preserve"> при планируемом объеме финансирования в размере </w:t>
      </w:r>
      <w:r w:rsidR="0098219D">
        <w:rPr>
          <w:sz w:val="28"/>
          <w:szCs w:val="28"/>
        </w:rPr>
        <w:t xml:space="preserve">39000 (тридцать девять тысяч)  </w:t>
      </w:r>
      <w:r w:rsidR="00C52947">
        <w:rPr>
          <w:sz w:val="28"/>
          <w:szCs w:val="28"/>
        </w:rPr>
        <w:t>рублей.</w:t>
      </w:r>
    </w:p>
    <w:p w:rsidR="00F50AC8" w:rsidRDefault="00F50AC8" w:rsidP="00F50AC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C6043">
        <w:rPr>
          <w:b/>
          <w:sz w:val="28"/>
          <w:szCs w:val="28"/>
        </w:rPr>
        <w:t>в 2014 году</w:t>
      </w:r>
      <w:r>
        <w:rPr>
          <w:sz w:val="28"/>
          <w:szCs w:val="28"/>
        </w:rPr>
        <w:t xml:space="preserve"> составляет  </w:t>
      </w:r>
      <w:r w:rsidRPr="00E31F21">
        <w:rPr>
          <w:sz w:val="28"/>
          <w:szCs w:val="28"/>
        </w:rPr>
        <w:t>455300 (четыреста пятьдесят пять тысяч триста) рублей.</w:t>
      </w:r>
    </w:p>
    <w:p w:rsidR="00F50AC8" w:rsidRPr="00E31F21" w:rsidRDefault="00F50AC8" w:rsidP="00F50AC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Указанные средства направились на о</w:t>
      </w:r>
      <w:r w:rsidRPr="00E31F21">
        <w:rPr>
          <w:sz w:val="28"/>
          <w:szCs w:val="28"/>
        </w:rPr>
        <w:t>рганизацию повышения квалификации муниципальных служащих городского округа Кинель Самарской области, а именно:</w:t>
      </w:r>
    </w:p>
    <w:p w:rsidR="00F50AC8" w:rsidRDefault="00F50AC8" w:rsidP="00F50A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- 37 муниципальных служащих администрации городского округа Кинель;</w:t>
      </w:r>
    </w:p>
    <w:p w:rsidR="00F50AC8" w:rsidRDefault="00F50AC8" w:rsidP="00F50A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-3 муниципальных служащих комитета по управлению муниципальным имуществом городского округа Кинель;</w:t>
      </w:r>
    </w:p>
    <w:p w:rsidR="00F50AC8" w:rsidRDefault="00F50AC8" w:rsidP="00F50A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-2 муниципальных служащих управления финансами администрации городского округа Кинель ;</w:t>
      </w:r>
    </w:p>
    <w:p w:rsidR="00F50AC8" w:rsidRDefault="00F50AC8" w:rsidP="00F50A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-1 муниципального служащего управления культуры и молодежной политики администрации городского округа Кинель.  </w:t>
      </w:r>
    </w:p>
    <w:p w:rsidR="00F50AC8" w:rsidRDefault="00F50AC8" w:rsidP="00F50AC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Освоены средства в сумме </w:t>
      </w:r>
      <w:r w:rsidRPr="00766AAB">
        <w:rPr>
          <w:sz w:val="28"/>
          <w:szCs w:val="28"/>
        </w:rPr>
        <w:t>450500 (четыреста пятьдесят тысяч пятьсот) рублей</w:t>
      </w:r>
      <w:r>
        <w:rPr>
          <w:sz w:val="28"/>
          <w:szCs w:val="28"/>
        </w:rPr>
        <w:t xml:space="preserve"> по главным распорядителям средств бюджета городского округа Кинель:</w:t>
      </w:r>
    </w:p>
    <w:p w:rsidR="00F50AC8" w:rsidRDefault="00F50AC8" w:rsidP="00F50A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1.администрация городского округа Кинель в размере 355000 (триста пятьдесят пять тысяч) рублей, при планируемом объеме финансирования в размере 364700 ( триста шестьдесят четыре тысячи семьсот) рублей.</w:t>
      </w:r>
    </w:p>
    <w:p w:rsidR="00F50AC8" w:rsidRDefault="00F50AC8" w:rsidP="00F50A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2.комитет по управлению муниципальным имуществом городского округа Кинель в размере 40 000 (сорок тысяч) рублей, при планируемом объеме финансирования в размере 40 000 (сорок тысяч) рублей.</w:t>
      </w:r>
    </w:p>
    <w:p w:rsidR="00F50AC8" w:rsidRDefault="00F50AC8" w:rsidP="00F50AC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3.управление финансами администрации городского округа Кинель в размере 40 000 (сорок тысяч) рублей, при планируемом объеме финансирования в размере 40 000 (сорок тысяч) рублей.</w:t>
      </w:r>
    </w:p>
    <w:p w:rsidR="006E1951" w:rsidRDefault="00F50AC8" w:rsidP="0000207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Pr="00532F3D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управление культуры и молодежной политики администрации городского округа Кинель в размере 15 500 (пятнадцать тысяч пятьсот) рублей, при планируемом объеме финансирования в размере 15 500 (пятнадцать тысяч пятьсот) рублей.</w:t>
      </w:r>
    </w:p>
    <w:p w:rsidR="007324BC" w:rsidRDefault="006E1951" w:rsidP="007324B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7324BC" w:rsidRPr="008C6043">
        <w:rPr>
          <w:b/>
          <w:sz w:val="28"/>
          <w:szCs w:val="28"/>
        </w:rPr>
        <w:t>в 2015 году</w:t>
      </w:r>
      <w:r w:rsidR="007324BC">
        <w:rPr>
          <w:sz w:val="28"/>
          <w:szCs w:val="28"/>
        </w:rPr>
        <w:t xml:space="preserve"> составляет  </w:t>
      </w:r>
      <w:r w:rsidR="007324BC" w:rsidRPr="002F0031">
        <w:rPr>
          <w:sz w:val="28"/>
          <w:szCs w:val="28"/>
        </w:rPr>
        <w:t>7</w:t>
      </w:r>
      <w:r w:rsidR="007324BC">
        <w:rPr>
          <w:sz w:val="28"/>
          <w:szCs w:val="28"/>
        </w:rPr>
        <w:t>824</w:t>
      </w:r>
      <w:r w:rsidR="007324BC" w:rsidRPr="002F0031">
        <w:rPr>
          <w:sz w:val="28"/>
          <w:szCs w:val="28"/>
        </w:rPr>
        <w:t>0</w:t>
      </w:r>
      <w:r w:rsidR="007324BC" w:rsidRPr="00E31F21">
        <w:rPr>
          <w:sz w:val="28"/>
          <w:szCs w:val="28"/>
        </w:rPr>
        <w:t xml:space="preserve"> (</w:t>
      </w:r>
      <w:r w:rsidR="007324BC">
        <w:rPr>
          <w:sz w:val="28"/>
          <w:szCs w:val="28"/>
        </w:rPr>
        <w:t>семьдесят восемь тысяч двести сорок</w:t>
      </w:r>
      <w:r w:rsidR="007324BC" w:rsidRPr="00E31F21">
        <w:rPr>
          <w:sz w:val="28"/>
          <w:szCs w:val="28"/>
        </w:rPr>
        <w:t>) рублей.</w:t>
      </w:r>
    </w:p>
    <w:p w:rsidR="007324BC" w:rsidRPr="00E31F21" w:rsidRDefault="007324BC" w:rsidP="007324B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Указанные средства направились на о</w:t>
      </w:r>
      <w:r w:rsidRPr="00E31F21">
        <w:rPr>
          <w:sz w:val="28"/>
          <w:szCs w:val="28"/>
        </w:rPr>
        <w:t>рганизацию повышения квалификации муниципальных служащих городского округа Кинель Самарской области, а именно:</w:t>
      </w:r>
    </w:p>
    <w:p w:rsidR="007324BC" w:rsidRDefault="007324BC" w:rsidP="007324B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- 13 муниципальных служащих администрации городского округа Кинель;</w:t>
      </w:r>
    </w:p>
    <w:p w:rsidR="007324BC" w:rsidRDefault="007324BC" w:rsidP="007324B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-2 муниципальных служащих управления финансами администрации городского округа Кинель ;</w:t>
      </w:r>
    </w:p>
    <w:p w:rsidR="007324BC" w:rsidRDefault="007324BC" w:rsidP="007324B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-1 муниципального служащего управления культуры и молодежной политики администрации городского округа Кинель.  </w:t>
      </w:r>
    </w:p>
    <w:p w:rsidR="007324BC" w:rsidRDefault="007324BC" w:rsidP="007324B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Освоены средства в сумме </w:t>
      </w:r>
      <w:r w:rsidRPr="002F0031">
        <w:rPr>
          <w:sz w:val="28"/>
          <w:szCs w:val="28"/>
        </w:rPr>
        <w:t>77685</w:t>
      </w:r>
      <w:r w:rsidRPr="00766AAB">
        <w:rPr>
          <w:sz w:val="28"/>
          <w:szCs w:val="28"/>
        </w:rPr>
        <w:t xml:space="preserve"> (</w:t>
      </w:r>
      <w:r>
        <w:rPr>
          <w:sz w:val="28"/>
          <w:szCs w:val="28"/>
        </w:rPr>
        <w:t>семьдесят семь тысяч шестьсот восемьдесят пять)</w:t>
      </w:r>
      <w:r w:rsidRPr="00766AAB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по главным распорядителям средств бюджета городского округа Кинель:</w:t>
      </w:r>
    </w:p>
    <w:p w:rsidR="007324BC" w:rsidRDefault="007324BC" w:rsidP="007324B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1.администрация городского округа Кинель в размере </w:t>
      </w:r>
      <w:r w:rsidRPr="002F0031">
        <w:rPr>
          <w:sz w:val="28"/>
          <w:szCs w:val="28"/>
        </w:rPr>
        <w:t>42797</w:t>
      </w:r>
      <w:r>
        <w:rPr>
          <w:sz w:val="28"/>
          <w:szCs w:val="28"/>
        </w:rPr>
        <w:t xml:space="preserve"> ( сорок две тысячи семьсот девяносто семь) рублей, при планируемом объеме финансирования в размере  </w:t>
      </w:r>
      <w:r w:rsidRPr="002F0031">
        <w:rPr>
          <w:sz w:val="28"/>
          <w:szCs w:val="28"/>
        </w:rPr>
        <w:t>4</w:t>
      </w:r>
      <w:r>
        <w:rPr>
          <w:sz w:val="28"/>
          <w:szCs w:val="28"/>
        </w:rPr>
        <w:t>3000</w:t>
      </w:r>
      <w:r w:rsidRPr="002F0031">
        <w:rPr>
          <w:sz w:val="28"/>
          <w:szCs w:val="28"/>
        </w:rPr>
        <w:t xml:space="preserve"> </w:t>
      </w:r>
      <w:r>
        <w:rPr>
          <w:sz w:val="28"/>
          <w:szCs w:val="28"/>
        </w:rPr>
        <w:t>(сорок три тысячи) рублей.</w:t>
      </w:r>
    </w:p>
    <w:p w:rsidR="007324BC" w:rsidRDefault="007324BC" w:rsidP="007324B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2.управление финансами администрации городского округа Кинель в размере 15 240 (пятнадцать тысяч двести сорок) рублей, при планируемом объеме финансирования в размере 15 000 (пятнадцать тысяч) рублей.</w:t>
      </w:r>
    </w:p>
    <w:p w:rsidR="007324BC" w:rsidRDefault="007324BC" w:rsidP="007324B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532F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управление культуры и молодежной политики администрации городского округа Кинель в размере </w:t>
      </w:r>
      <w:r w:rsidRPr="00697F8B">
        <w:rPr>
          <w:sz w:val="28"/>
          <w:szCs w:val="28"/>
        </w:rPr>
        <w:t>9648</w:t>
      </w:r>
      <w:r>
        <w:rPr>
          <w:sz w:val="28"/>
          <w:szCs w:val="28"/>
        </w:rPr>
        <w:t xml:space="preserve"> (девять тысяч шестьсот сорок восемь) рублей, при планируемом объеме финансирования в размере 10 000 (десять тысяч) рублей.</w:t>
      </w:r>
    </w:p>
    <w:p w:rsidR="007324BC" w:rsidRPr="004D06F0" w:rsidRDefault="007324BC" w:rsidP="007324BC">
      <w:pPr>
        <w:pStyle w:val="a8"/>
        <w:spacing w:line="360" w:lineRule="auto"/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4D06F0">
        <w:rPr>
          <w:sz w:val="28"/>
          <w:szCs w:val="28"/>
        </w:rPr>
        <w:t xml:space="preserve">Реализация Программы </w:t>
      </w:r>
      <w:r w:rsidR="00104879">
        <w:rPr>
          <w:sz w:val="28"/>
          <w:szCs w:val="28"/>
        </w:rPr>
        <w:t xml:space="preserve">в 2012-2015 годах </w:t>
      </w:r>
      <w:r w:rsidRPr="004D06F0">
        <w:rPr>
          <w:sz w:val="28"/>
          <w:szCs w:val="28"/>
        </w:rPr>
        <w:t>приве</w:t>
      </w:r>
      <w:r w:rsidR="00104879">
        <w:rPr>
          <w:sz w:val="28"/>
          <w:szCs w:val="28"/>
        </w:rPr>
        <w:t>ла</w:t>
      </w:r>
      <w:r w:rsidRPr="004D06F0">
        <w:rPr>
          <w:sz w:val="28"/>
          <w:szCs w:val="28"/>
        </w:rPr>
        <w:t xml:space="preserve"> к совершенствованию развития муниципальной службы в городском округе Кин</w:t>
      </w:r>
      <w:r w:rsidR="00104879">
        <w:rPr>
          <w:sz w:val="28"/>
          <w:szCs w:val="28"/>
        </w:rPr>
        <w:t>ель Самарской области и позволила</w:t>
      </w:r>
      <w:r w:rsidRPr="004D06F0">
        <w:rPr>
          <w:sz w:val="28"/>
          <w:szCs w:val="28"/>
        </w:rPr>
        <w:t xml:space="preserve"> обеспечить:</w:t>
      </w:r>
    </w:p>
    <w:p w:rsidR="007324BC" w:rsidRPr="004D06F0" w:rsidRDefault="007324BC" w:rsidP="007324BC">
      <w:pPr>
        <w:pStyle w:val="a8"/>
        <w:spacing w:line="360" w:lineRule="auto"/>
        <w:ind w:left="-142"/>
        <w:jc w:val="both"/>
        <w:rPr>
          <w:sz w:val="28"/>
          <w:szCs w:val="28"/>
        </w:rPr>
      </w:pPr>
      <w:r w:rsidRPr="004D06F0">
        <w:rPr>
          <w:sz w:val="28"/>
          <w:szCs w:val="28"/>
        </w:rPr>
        <w:tab/>
      </w:r>
      <w:r w:rsidRPr="004D06F0">
        <w:rPr>
          <w:sz w:val="28"/>
          <w:szCs w:val="28"/>
        </w:rPr>
        <w:tab/>
        <w:t>своевременную и оперативную разработку проектов нормативных правовых актов в сфере муниципальной службы по мере принятия нормативных правовых актов на федеральном и региональном уровне;</w:t>
      </w:r>
    </w:p>
    <w:p w:rsidR="007324BC" w:rsidRPr="004D06F0" w:rsidRDefault="007324BC" w:rsidP="007324BC">
      <w:pPr>
        <w:pStyle w:val="a8"/>
        <w:spacing w:line="360" w:lineRule="auto"/>
        <w:ind w:left="-142"/>
        <w:jc w:val="both"/>
        <w:rPr>
          <w:sz w:val="28"/>
          <w:szCs w:val="28"/>
        </w:rPr>
      </w:pPr>
      <w:r w:rsidRPr="004D06F0">
        <w:rPr>
          <w:sz w:val="28"/>
          <w:szCs w:val="28"/>
        </w:rPr>
        <w:lastRenderedPageBreak/>
        <w:tab/>
      </w:r>
      <w:r w:rsidRPr="004D06F0">
        <w:rPr>
          <w:sz w:val="28"/>
          <w:szCs w:val="28"/>
        </w:rPr>
        <w:tab/>
        <w:t>формирование резерва управленческих кадров городского округа Кинель Самарской области;</w:t>
      </w:r>
    </w:p>
    <w:p w:rsidR="007324BC" w:rsidRPr="004D06F0" w:rsidRDefault="007324BC" w:rsidP="007324BC">
      <w:pPr>
        <w:pStyle w:val="a8"/>
        <w:spacing w:line="360" w:lineRule="auto"/>
        <w:ind w:left="-142"/>
        <w:jc w:val="both"/>
        <w:rPr>
          <w:sz w:val="28"/>
          <w:szCs w:val="28"/>
        </w:rPr>
      </w:pPr>
      <w:r w:rsidRPr="004D06F0">
        <w:rPr>
          <w:sz w:val="28"/>
          <w:szCs w:val="28"/>
        </w:rPr>
        <w:tab/>
      </w:r>
      <w:r w:rsidRPr="004D06F0">
        <w:rPr>
          <w:sz w:val="28"/>
          <w:szCs w:val="28"/>
        </w:rPr>
        <w:tab/>
        <w:t>реализацию антикоррупционных мероприятий на муниципальной службе в городском округе Кинель Самарской области;</w:t>
      </w:r>
    </w:p>
    <w:p w:rsidR="007324BC" w:rsidRPr="004D06F0" w:rsidRDefault="007324BC" w:rsidP="007324BC">
      <w:pPr>
        <w:pStyle w:val="a8"/>
        <w:spacing w:line="360" w:lineRule="auto"/>
        <w:ind w:left="-142"/>
        <w:jc w:val="both"/>
        <w:rPr>
          <w:sz w:val="28"/>
          <w:szCs w:val="28"/>
        </w:rPr>
      </w:pPr>
      <w:r w:rsidRPr="004D06F0">
        <w:rPr>
          <w:sz w:val="28"/>
          <w:szCs w:val="28"/>
        </w:rPr>
        <w:tab/>
      </w:r>
      <w:r w:rsidRPr="004D06F0">
        <w:rPr>
          <w:sz w:val="28"/>
          <w:szCs w:val="28"/>
        </w:rPr>
        <w:tab/>
        <w:t>регламентацию и реализацию дополнительных гарантий муниципальных служащих городского о</w:t>
      </w:r>
      <w:r>
        <w:rPr>
          <w:sz w:val="28"/>
          <w:szCs w:val="28"/>
        </w:rPr>
        <w:t>круга Кинель Самарской области.</w:t>
      </w:r>
    </w:p>
    <w:p w:rsidR="007324BC" w:rsidRPr="004E7B0F" w:rsidRDefault="007324BC" w:rsidP="007324B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104879">
        <w:rPr>
          <w:sz w:val="28"/>
          <w:szCs w:val="28"/>
        </w:rPr>
        <w:t>2012-2015 годах</w:t>
      </w:r>
      <w:r>
        <w:rPr>
          <w:sz w:val="28"/>
          <w:szCs w:val="28"/>
        </w:rPr>
        <w:t xml:space="preserve"> </w:t>
      </w:r>
      <w:r w:rsidRPr="00203AEE">
        <w:rPr>
          <w:sz w:val="28"/>
          <w:szCs w:val="28"/>
        </w:rPr>
        <w:t>проведена значительная работа</w:t>
      </w:r>
      <w:r>
        <w:rPr>
          <w:sz w:val="28"/>
          <w:szCs w:val="28"/>
        </w:rPr>
        <w:t xml:space="preserve"> по </w:t>
      </w:r>
      <w:r w:rsidRPr="004E7B0F">
        <w:rPr>
          <w:sz w:val="28"/>
          <w:szCs w:val="28"/>
        </w:rPr>
        <w:t>формировани</w:t>
      </w:r>
      <w:r>
        <w:rPr>
          <w:sz w:val="28"/>
          <w:szCs w:val="28"/>
        </w:rPr>
        <w:t>ю</w:t>
      </w:r>
      <w:r w:rsidRPr="004E7B0F">
        <w:rPr>
          <w:sz w:val="28"/>
          <w:szCs w:val="28"/>
        </w:rPr>
        <w:t xml:space="preserve"> системы обучения и профессионального развития муниципальных служащих</w:t>
      </w:r>
      <w:r>
        <w:rPr>
          <w:sz w:val="28"/>
          <w:szCs w:val="28"/>
        </w:rPr>
        <w:t xml:space="preserve"> городского округа Кинель.</w:t>
      </w:r>
    </w:p>
    <w:p w:rsidR="00F3044D" w:rsidRPr="004E7B0F" w:rsidRDefault="00F3044D" w:rsidP="0019085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sectPr w:rsidR="00F3044D" w:rsidRPr="004E7B0F" w:rsidSect="00B920BD">
      <w:pgSz w:w="11906" w:h="16838"/>
      <w:pgMar w:top="33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210" w:rsidRDefault="003C4210" w:rsidP="00B920BD">
      <w:r>
        <w:separator/>
      </w:r>
    </w:p>
  </w:endnote>
  <w:endnote w:type="continuationSeparator" w:id="0">
    <w:p w:rsidR="003C4210" w:rsidRDefault="003C4210" w:rsidP="00B9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210" w:rsidRDefault="003C4210" w:rsidP="00B920BD">
      <w:r>
        <w:separator/>
      </w:r>
    </w:p>
  </w:footnote>
  <w:footnote w:type="continuationSeparator" w:id="0">
    <w:p w:rsidR="003C4210" w:rsidRDefault="003C4210" w:rsidP="00B92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83050"/>
    <w:multiLevelType w:val="hybridMultilevel"/>
    <w:tmpl w:val="9C865418"/>
    <w:lvl w:ilvl="0" w:tplc="FD6A6C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F56EC"/>
    <w:multiLevelType w:val="hybridMultilevel"/>
    <w:tmpl w:val="0594764A"/>
    <w:lvl w:ilvl="0" w:tplc="0A908B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E2D1560"/>
    <w:multiLevelType w:val="hybridMultilevel"/>
    <w:tmpl w:val="0594764A"/>
    <w:lvl w:ilvl="0" w:tplc="0A908B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0BD"/>
    <w:rsid w:val="00000283"/>
    <w:rsid w:val="000017A9"/>
    <w:rsid w:val="0000207D"/>
    <w:rsid w:val="00003B78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21830"/>
    <w:rsid w:val="0002227E"/>
    <w:rsid w:val="00022A03"/>
    <w:rsid w:val="0003383A"/>
    <w:rsid w:val="000351C6"/>
    <w:rsid w:val="00040433"/>
    <w:rsid w:val="00040806"/>
    <w:rsid w:val="00046B30"/>
    <w:rsid w:val="00046C9E"/>
    <w:rsid w:val="00047294"/>
    <w:rsid w:val="000474E7"/>
    <w:rsid w:val="000512D8"/>
    <w:rsid w:val="00065B4C"/>
    <w:rsid w:val="00067EF4"/>
    <w:rsid w:val="00070516"/>
    <w:rsid w:val="00070DBA"/>
    <w:rsid w:val="00072A27"/>
    <w:rsid w:val="00072F51"/>
    <w:rsid w:val="00073EB3"/>
    <w:rsid w:val="00074580"/>
    <w:rsid w:val="00080D7D"/>
    <w:rsid w:val="00083A96"/>
    <w:rsid w:val="000853A4"/>
    <w:rsid w:val="0008652B"/>
    <w:rsid w:val="000903B2"/>
    <w:rsid w:val="00090A3D"/>
    <w:rsid w:val="00092CA3"/>
    <w:rsid w:val="000954D2"/>
    <w:rsid w:val="000A01FC"/>
    <w:rsid w:val="000A687D"/>
    <w:rsid w:val="000A7EB2"/>
    <w:rsid w:val="000B0454"/>
    <w:rsid w:val="000B23C8"/>
    <w:rsid w:val="000B272E"/>
    <w:rsid w:val="000B3335"/>
    <w:rsid w:val="000B6741"/>
    <w:rsid w:val="000B7489"/>
    <w:rsid w:val="000C083B"/>
    <w:rsid w:val="000C2677"/>
    <w:rsid w:val="000C37BF"/>
    <w:rsid w:val="000C493C"/>
    <w:rsid w:val="000C60CE"/>
    <w:rsid w:val="000D2A76"/>
    <w:rsid w:val="000D5004"/>
    <w:rsid w:val="000D5018"/>
    <w:rsid w:val="000D50E1"/>
    <w:rsid w:val="000D5176"/>
    <w:rsid w:val="000D61D2"/>
    <w:rsid w:val="000E041C"/>
    <w:rsid w:val="000E1243"/>
    <w:rsid w:val="000E19E6"/>
    <w:rsid w:val="000E2756"/>
    <w:rsid w:val="000F186D"/>
    <w:rsid w:val="000F3302"/>
    <w:rsid w:val="000F7623"/>
    <w:rsid w:val="00101F5A"/>
    <w:rsid w:val="00102D3D"/>
    <w:rsid w:val="00103C7F"/>
    <w:rsid w:val="00104276"/>
    <w:rsid w:val="00104879"/>
    <w:rsid w:val="001054B7"/>
    <w:rsid w:val="00106B74"/>
    <w:rsid w:val="001101EC"/>
    <w:rsid w:val="00110EB8"/>
    <w:rsid w:val="0011175F"/>
    <w:rsid w:val="001137DB"/>
    <w:rsid w:val="00116B55"/>
    <w:rsid w:val="001224FC"/>
    <w:rsid w:val="00123C02"/>
    <w:rsid w:val="00123E65"/>
    <w:rsid w:val="00125914"/>
    <w:rsid w:val="00125FDF"/>
    <w:rsid w:val="00131463"/>
    <w:rsid w:val="00134BEE"/>
    <w:rsid w:val="00136A8D"/>
    <w:rsid w:val="00136EDE"/>
    <w:rsid w:val="00140819"/>
    <w:rsid w:val="00141497"/>
    <w:rsid w:val="00142BD7"/>
    <w:rsid w:val="0014369D"/>
    <w:rsid w:val="00143E08"/>
    <w:rsid w:val="001529E0"/>
    <w:rsid w:val="0015335D"/>
    <w:rsid w:val="00154BA6"/>
    <w:rsid w:val="00155294"/>
    <w:rsid w:val="001576D1"/>
    <w:rsid w:val="00161039"/>
    <w:rsid w:val="001619B4"/>
    <w:rsid w:val="00163EDD"/>
    <w:rsid w:val="0016650E"/>
    <w:rsid w:val="00167986"/>
    <w:rsid w:val="00167EA5"/>
    <w:rsid w:val="00170F20"/>
    <w:rsid w:val="00172D94"/>
    <w:rsid w:val="001741EB"/>
    <w:rsid w:val="001753B1"/>
    <w:rsid w:val="0017552F"/>
    <w:rsid w:val="00175E64"/>
    <w:rsid w:val="001775F8"/>
    <w:rsid w:val="0017762F"/>
    <w:rsid w:val="00182145"/>
    <w:rsid w:val="0018522A"/>
    <w:rsid w:val="001866F4"/>
    <w:rsid w:val="00187D71"/>
    <w:rsid w:val="00190853"/>
    <w:rsid w:val="0019130B"/>
    <w:rsid w:val="001938C7"/>
    <w:rsid w:val="001940FE"/>
    <w:rsid w:val="001A1305"/>
    <w:rsid w:val="001A5E1F"/>
    <w:rsid w:val="001A6391"/>
    <w:rsid w:val="001A6A2C"/>
    <w:rsid w:val="001B10A0"/>
    <w:rsid w:val="001B2BE7"/>
    <w:rsid w:val="001B4847"/>
    <w:rsid w:val="001B4973"/>
    <w:rsid w:val="001B5E15"/>
    <w:rsid w:val="001B5F7D"/>
    <w:rsid w:val="001B5FBB"/>
    <w:rsid w:val="001B6F90"/>
    <w:rsid w:val="001B77EC"/>
    <w:rsid w:val="001C11E0"/>
    <w:rsid w:val="001C2736"/>
    <w:rsid w:val="001C671C"/>
    <w:rsid w:val="001C7441"/>
    <w:rsid w:val="001C79CA"/>
    <w:rsid w:val="001D4CD3"/>
    <w:rsid w:val="001D683D"/>
    <w:rsid w:val="001D6AB3"/>
    <w:rsid w:val="001D728E"/>
    <w:rsid w:val="001E2E14"/>
    <w:rsid w:val="001E4844"/>
    <w:rsid w:val="001E4EEB"/>
    <w:rsid w:val="001E7BBD"/>
    <w:rsid w:val="001F2A50"/>
    <w:rsid w:val="001F4D9B"/>
    <w:rsid w:val="001F608E"/>
    <w:rsid w:val="001F60B0"/>
    <w:rsid w:val="0020111B"/>
    <w:rsid w:val="00203AEE"/>
    <w:rsid w:val="00203F5B"/>
    <w:rsid w:val="002054F1"/>
    <w:rsid w:val="00213322"/>
    <w:rsid w:val="00213CC8"/>
    <w:rsid w:val="002225B3"/>
    <w:rsid w:val="002261E0"/>
    <w:rsid w:val="00231F5B"/>
    <w:rsid w:val="00232BBE"/>
    <w:rsid w:val="0023574A"/>
    <w:rsid w:val="002412B9"/>
    <w:rsid w:val="00245855"/>
    <w:rsid w:val="002478DE"/>
    <w:rsid w:val="002527B9"/>
    <w:rsid w:val="00253C1A"/>
    <w:rsid w:val="00254AD4"/>
    <w:rsid w:val="00257F9B"/>
    <w:rsid w:val="00266974"/>
    <w:rsid w:val="00270492"/>
    <w:rsid w:val="00271C2F"/>
    <w:rsid w:val="00273122"/>
    <w:rsid w:val="0027528E"/>
    <w:rsid w:val="00277212"/>
    <w:rsid w:val="00283A21"/>
    <w:rsid w:val="00285C3A"/>
    <w:rsid w:val="00287EC8"/>
    <w:rsid w:val="002931BB"/>
    <w:rsid w:val="00294330"/>
    <w:rsid w:val="00294B82"/>
    <w:rsid w:val="002952BE"/>
    <w:rsid w:val="00295961"/>
    <w:rsid w:val="00296792"/>
    <w:rsid w:val="002A1A0F"/>
    <w:rsid w:val="002A2586"/>
    <w:rsid w:val="002A3780"/>
    <w:rsid w:val="002A3846"/>
    <w:rsid w:val="002A5BC4"/>
    <w:rsid w:val="002A5CFC"/>
    <w:rsid w:val="002A6DEF"/>
    <w:rsid w:val="002B10F0"/>
    <w:rsid w:val="002B133C"/>
    <w:rsid w:val="002B27CB"/>
    <w:rsid w:val="002B3BF3"/>
    <w:rsid w:val="002B3F09"/>
    <w:rsid w:val="002B4F79"/>
    <w:rsid w:val="002B7325"/>
    <w:rsid w:val="002B7C6A"/>
    <w:rsid w:val="002C0D8C"/>
    <w:rsid w:val="002C1332"/>
    <w:rsid w:val="002C2F59"/>
    <w:rsid w:val="002C3F25"/>
    <w:rsid w:val="002C75EE"/>
    <w:rsid w:val="002D2F5D"/>
    <w:rsid w:val="002D38D3"/>
    <w:rsid w:val="002D4D9B"/>
    <w:rsid w:val="002D628C"/>
    <w:rsid w:val="002D63AF"/>
    <w:rsid w:val="002E05B4"/>
    <w:rsid w:val="002E1046"/>
    <w:rsid w:val="002E1B3B"/>
    <w:rsid w:val="002E35A9"/>
    <w:rsid w:val="002E4432"/>
    <w:rsid w:val="002E5669"/>
    <w:rsid w:val="002E5D86"/>
    <w:rsid w:val="002E7278"/>
    <w:rsid w:val="002F0927"/>
    <w:rsid w:val="002F10E5"/>
    <w:rsid w:val="002F2468"/>
    <w:rsid w:val="002F2A57"/>
    <w:rsid w:val="002F4EB3"/>
    <w:rsid w:val="002F4F6D"/>
    <w:rsid w:val="002F535C"/>
    <w:rsid w:val="002F552A"/>
    <w:rsid w:val="002F71A3"/>
    <w:rsid w:val="00301792"/>
    <w:rsid w:val="00301B86"/>
    <w:rsid w:val="00306399"/>
    <w:rsid w:val="00306561"/>
    <w:rsid w:val="00307245"/>
    <w:rsid w:val="00307888"/>
    <w:rsid w:val="00307D5F"/>
    <w:rsid w:val="00307DFC"/>
    <w:rsid w:val="00307E0E"/>
    <w:rsid w:val="00310972"/>
    <w:rsid w:val="003121F0"/>
    <w:rsid w:val="00315958"/>
    <w:rsid w:val="00315FD6"/>
    <w:rsid w:val="003173F6"/>
    <w:rsid w:val="003206D8"/>
    <w:rsid w:val="0032091A"/>
    <w:rsid w:val="00320C29"/>
    <w:rsid w:val="003211C5"/>
    <w:rsid w:val="00324A28"/>
    <w:rsid w:val="00325C92"/>
    <w:rsid w:val="00326C5A"/>
    <w:rsid w:val="00330438"/>
    <w:rsid w:val="00331328"/>
    <w:rsid w:val="003403CA"/>
    <w:rsid w:val="00340572"/>
    <w:rsid w:val="003407CC"/>
    <w:rsid w:val="003414E7"/>
    <w:rsid w:val="00341819"/>
    <w:rsid w:val="00341AE0"/>
    <w:rsid w:val="00343289"/>
    <w:rsid w:val="00344F5C"/>
    <w:rsid w:val="003462C2"/>
    <w:rsid w:val="003478C6"/>
    <w:rsid w:val="003505AC"/>
    <w:rsid w:val="003509B6"/>
    <w:rsid w:val="003537E2"/>
    <w:rsid w:val="00354096"/>
    <w:rsid w:val="00357BA0"/>
    <w:rsid w:val="003639A1"/>
    <w:rsid w:val="003640C5"/>
    <w:rsid w:val="0036681B"/>
    <w:rsid w:val="003716F8"/>
    <w:rsid w:val="00371B7C"/>
    <w:rsid w:val="00372B90"/>
    <w:rsid w:val="00373F0E"/>
    <w:rsid w:val="003761D9"/>
    <w:rsid w:val="00377A0F"/>
    <w:rsid w:val="00385538"/>
    <w:rsid w:val="00387019"/>
    <w:rsid w:val="0039202F"/>
    <w:rsid w:val="003926D3"/>
    <w:rsid w:val="00392B1B"/>
    <w:rsid w:val="00394AB6"/>
    <w:rsid w:val="00396A01"/>
    <w:rsid w:val="00396D93"/>
    <w:rsid w:val="00397B7F"/>
    <w:rsid w:val="003A2221"/>
    <w:rsid w:val="003A5CFC"/>
    <w:rsid w:val="003A626D"/>
    <w:rsid w:val="003A7A8C"/>
    <w:rsid w:val="003A7E49"/>
    <w:rsid w:val="003B17CD"/>
    <w:rsid w:val="003B3E8F"/>
    <w:rsid w:val="003B4053"/>
    <w:rsid w:val="003B52F0"/>
    <w:rsid w:val="003B53EB"/>
    <w:rsid w:val="003B7A9C"/>
    <w:rsid w:val="003C1598"/>
    <w:rsid w:val="003C4016"/>
    <w:rsid w:val="003C4210"/>
    <w:rsid w:val="003C6342"/>
    <w:rsid w:val="003D406F"/>
    <w:rsid w:val="003D52C9"/>
    <w:rsid w:val="003D744C"/>
    <w:rsid w:val="003E0198"/>
    <w:rsid w:val="003E11FA"/>
    <w:rsid w:val="003E1B6F"/>
    <w:rsid w:val="003E1D77"/>
    <w:rsid w:val="003E21F5"/>
    <w:rsid w:val="003E2C18"/>
    <w:rsid w:val="003E7802"/>
    <w:rsid w:val="003F247E"/>
    <w:rsid w:val="003F42C0"/>
    <w:rsid w:val="003F765C"/>
    <w:rsid w:val="00400423"/>
    <w:rsid w:val="00402B06"/>
    <w:rsid w:val="00405899"/>
    <w:rsid w:val="00413914"/>
    <w:rsid w:val="0041684F"/>
    <w:rsid w:val="00417966"/>
    <w:rsid w:val="004213F4"/>
    <w:rsid w:val="00421C19"/>
    <w:rsid w:val="00422F19"/>
    <w:rsid w:val="0042656D"/>
    <w:rsid w:val="00427121"/>
    <w:rsid w:val="00427E44"/>
    <w:rsid w:val="004314F6"/>
    <w:rsid w:val="00432DA7"/>
    <w:rsid w:val="00432E4C"/>
    <w:rsid w:val="004358B2"/>
    <w:rsid w:val="00436265"/>
    <w:rsid w:val="004363E0"/>
    <w:rsid w:val="00440358"/>
    <w:rsid w:val="004404F8"/>
    <w:rsid w:val="00441FF8"/>
    <w:rsid w:val="0044432A"/>
    <w:rsid w:val="0044799C"/>
    <w:rsid w:val="004517DD"/>
    <w:rsid w:val="004526B9"/>
    <w:rsid w:val="0045297E"/>
    <w:rsid w:val="00452D4B"/>
    <w:rsid w:val="00457847"/>
    <w:rsid w:val="0046540E"/>
    <w:rsid w:val="0046541F"/>
    <w:rsid w:val="00466798"/>
    <w:rsid w:val="00466A86"/>
    <w:rsid w:val="00466C0D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2D3F"/>
    <w:rsid w:val="00484969"/>
    <w:rsid w:val="00484FC5"/>
    <w:rsid w:val="00485816"/>
    <w:rsid w:val="004868A6"/>
    <w:rsid w:val="00487D33"/>
    <w:rsid w:val="00490573"/>
    <w:rsid w:val="00491B74"/>
    <w:rsid w:val="0049281C"/>
    <w:rsid w:val="00493267"/>
    <w:rsid w:val="004936EE"/>
    <w:rsid w:val="00495336"/>
    <w:rsid w:val="00495B91"/>
    <w:rsid w:val="00496D01"/>
    <w:rsid w:val="004A0A9A"/>
    <w:rsid w:val="004A145F"/>
    <w:rsid w:val="004A1B2A"/>
    <w:rsid w:val="004A57DD"/>
    <w:rsid w:val="004A5EA6"/>
    <w:rsid w:val="004B0EBE"/>
    <w:rsid w:val="004B29DF"/>
    <w:rsid w:val="004B2C15"/>
    <w:rsid w:val="004B3029"/>
    <w:rsid w:val="004C26D2"/>
    <w:rsid w:val="004C4592"/>
    <w:rsid w:val="004C5032"/>
    <w:rsid w:val="004C60F0"/>
    <w:rsid w:val="004C7A59"/>
    <w:rsid w:val="004D375F"/>
    <w:rsid w:val="004D37B6"/>
    <w:rsid w:val="004D52D0"/>
    <w:rsid w:val="004E237E"/>
    <w:rsid w:val="004E39E9"/>
    <w:rsid w:val="004E512F"/>
    <w:rsid w:val="004E6272"/>
    <w:rsid w:val="004E657C"/>
    <w:rsid w:val="004E6730"/>
    <w:rsid w:val="004E7127"/>
    <w:rsid w:val="004E7B0F"/>
    <w:rsid w:val="004F0F7C"/>
    <w:rsid w:val="004F1499"/>
    <w:rsid w:val="004F1807"/>
    <w:rsid w:val="004F2916"/>
    <w:rsid w:val="004F4CE4"/>
    <w:rsid w:val="004F5F37"/>
    <w:rsid w:val="004F5F68"/>
    <w:rsid w:val="00506307"/>
    <w:rsid w:val="0051308B"/>
    <w:rsid w:val="005135AA"/>
    <w:rsid w:val="00514327"/>
    <w:rsid w:val="00515050"/>
    <w:rsid w:val="00515771"/>
    <w:rsid w:val="0051767C"/>
    <w:rsid w:val="00517869"/>
    <w:rsid w:val="00521571"/>
    <w:rsid w:val="005219BC"/>
    <w:rsid w:val="005236A2"/>
    <w:rsid w:val="005237A8"/>
    <w:rsid w:val="00525B1F"/>
    <w:rsid w:val="00527DE6"/>
    <w:rsid w:val="0053015A"/>
    <w:rsid w:val="005301BE"/>
    <w:rsid w:val="005323E3"/>
    <w:rsid w:val="00532F3D"/>
    <w:rsid w:val="005343C5"/>
    <w:rsid w:val="00544014"/>
    <w:rsid w:val="0054499F"/>
    <w:rsid w:val="00546149"/>
    <w:rsid w:val="00546B06"/>
    <w:rsid w:val="00546DAF"/>
    <w:rsid w:val="00546F22"/>
    <w:rsid w:val="00550914"/>
    <w:rsid w:val="00552010"/>
    <w:rsid w:val="00552AB5"/>
    <w:rsid w:val="0055412A"/>
    <w:rsid w:val="00555D72"/>
    <w:rsid w:val="005602CB"/>
    <w:rsid w:val="00560FA1"/>
    <w:rsid w:val="0056307C"/>
    <w:rsid w:val="005648DC"/>
    <w:rsid w:val="00565ECB"/>
    <w:rsid w:val="00566BD9"/>
    <w:rsid w:val="00566DF7"/>
    <w:rsid w:val="005674C5"/>
    <w:rsid w:val="00567F3A"/>
    <w:rsid w:val="00570D8F"/>
    <w:rsid w:val="005717D0"/>
    <w:rsid w:val="0057234C"/>
    <w:rsid w:val="005727DD"/>
    <w:rsid w:val="00576159"/>
    <w:rsid w:val="005801C2"/>
    <w:rsid w:val="005816CA"/>
    <w:rsid w:val="0058478C"/>
    <w:rsid w:val="00587CB0"/>
    <w:rsid w:val="00587F4C"/>
    <w:rsid w:val="00591312"/>
    <w:rsid w:val="005915F8"/>
    <w:rsid w:val="005925FC"/>
    <w:rsid w:val="00592F51"/>
    <w:rsid w:val="00593099"/>
    <w:rsid w:val="0059356C"/>
    <w:rsid w:val="00593AC2"/>
    <w:rsid w:val="00595B60"/>
    <w:rsid w:val="005967C3"/>
    <w:rsid w:val="00597D9B"/>
    <w:rsid w:val="005A0973"/>
    <w:rsid w:val="005A6C2A"/>
    <w:rsid w:val="005B2330"/>
    <w:rsid w:val="005B3B75"/>
    <w:rsid w:val="005B3BC2"/>
    <w:rsid w:val="005B5789"/>
    <w:rsid w:val="005B5E09"/>
    <w:rsid w:val="005B6B9E"/>
    <w:rsid w:val="005B70E2"/>
    <w:rsid w:val="005C485A"/>
    <w:rsid w:val="005C62A8"/>
    <w:rsid w:val="005C62D9"/>
    <w:rsid w:val="005C6729"/>
    <w:rsid w:val="005D10EE"/>
    <w:rsid w:val="005D1DAD"/>
    <w:rsid w:val="005D31D7"/>
    <w:rsid w:val="005D7AFD"/>
    <w:rsid w:val="005E1F08"/>
    <w:rsid w:val="005E20C4"/>
    <w:rsid w:val="005E2911"/>
    <w:rsid w:val="005E2EF6"/>
    <w:rsid w:val="005E2F5E"/>
    <w:rsid w:val="005E4EF4"/>
    <w:rsid w:val="005F17E1"/>
    <w:rsid w:val="005F2B0C"/>
    <w:rsid w:val="005F2EA3"/>
    <w:rsid w:val="005F6527"/>
    <w:rsid w:val="005F781A"/>
    <w:rsid w:val="006003B5"/>
    <w:rsid w:val="00600917"/>
    <w:rsid w:val="00606742"/>
    <w:rsid w:val="006139A5"/>
    <w:rsid w:val="00614B9A"/>
    <w:rsid w:val="00615622"/>
    <w:rsid w:val="006174A3"/>
    <w:rsid w:val="0062054D"/>
    <w:rsid w:val="006270B5"/>
    <w:rsid w:val="00631FA1"/>
    <w:rsid w:val="00634730"/>
    <w:rsid w:val="00636DDB"/>
    <w:rsid w:val="00637360"/>
    <w:rsid w:val="00642366"/>
    <w:rsid w:val="00645171"/>
    <w:rsid w:val="00645BB1"/>
    <w:rsid w:val="00645FB6"/>
    <w:rsid w:val="0065522A"/>
    <w:rsid w:val="006562A1"/>
    <w:rsid w:val="00661B83"/>
    <w:rsid w:val="00664A19"/>
    <w:rsid w:val="0067131F"/>
    <w:rsid w:val="006733AE"/>
    <w:rsid w:val="00673DAF"/>
    <w:rsid w:val="006748D2"/>
    <w:rsid w:val="00675418"/>
    <w:rsid w:val="00675E1B"/>
    <w:rsid w:val="00683591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A4C83"/>
    <w:rsid w:val="006B1C95"/>
    <w:rsid w:val="006B79A7"/>
    <w:rsid w:val="006C1780"/>
    <w:rsid w:val="006C1B78"/>
    <w:rsid w:val="006C1BD9"/>
    <w:rsid w:val="006C1F47"/>
    <w:rsid w:val="006C3180"/>
    <w:rsid w:val="006C5051"/>
    <w:rsid w:val="006C5726"/>
    <w:rsid w:val="006D1626"/>
    <w:rsid w:val="006D3FE4"/>
    <w:rsid w:val="006D447D"/>
    <w:rsid w:val="006D4EA6"/>
    <w:rsid w:val="006D672C"/>
    <w:rsid w:val="006D7DCD"/>
    <w:rsid w:val="006E1172"/>
    <w:rsid w:val="006E18C7"/>
    <w:rsid w:val="006E1951"/>
    <w:rsid w:val="006E1EA7"/>
    <w:rsid w:val="006E37C8"/>
    <w:rsid w:val="006E5731"/>
    <w:rsid w:val="006E58AE"/>
    <w:rsid w:val="006E5BFA"/>
    <w:rsid w:val="006E6E10"/>
    <w:rsid w:val="006E7EBC"/>
    <w:rsid w:val="006F1639"/>
    <w:rsid w:val="006F4BB7"/>
    <w:rsid w:val="006F4D00"/>
    <w:rsid w:val="006F7948"/>
    <w:rsid w:val="00702F91"/>
    <w:rsid w:val="007036AE"/>
    <w:rsid w:val="0070513C"/>
    <w:rsid w:val="00706880"/>
    <w:rsid w:val="00710E5B"/>
    <w:rsid w:val="00713099"/>
    <w:rsid w:val="0071588D"/>
    <w:rsid w:val="00717D1C"/>
    <w:rsid w:val="00722BAD"/>
    <w:rsid w:val="007236EF"/>
    <w:rsid w:val="007257A6"/>
    <w:rsid w:val="007324BC"/>
    <w:rsid w:val="00732D18"/>
    <w:rsid w:val="00734200"/>
    <w:rsid w:val="0073439F"/>
    <w:rsid w:val="00737DDD"/>
    <w:rsid w:val="007453C1"/>
    <w:rsid w:val="00745AD7"/>
    <w:rsid w:val="00746635"/>
    <w:rsid w:val="007479E0"/>
    <w:rsid w:val="00751119"/>
    <w:rsid w:val="00753C1E"/>
    <w:rsid w:val="00753C9D"/>
    <w:rsid w:val="00753F6A"/>
    <w:rsid w:val="00753F7C"/>
    <w:rsid w:val="00761073"/>
    <w:rsid w:val="007618EF"/>
    <w:rsid w:val="00761CF5"/>
    <w:rsid w:val="00761DBB"/>
    <w:rsid w:val="00763B88"/>
    <w:rsid w:val="007640EE"/>
    <w:rsid w:val="007665D5"/>
    <w:rsid w:val="007668BE"/>
    <w:rsid w:val="00766AAB"/>
    <w:rsid w:val="007675D1"/>
    <w:rsid w:val="00767AA2"/>
    <w:rsid w:val="00771DBA"/>
    <w:rsid w:val="0077593B"/>
    <w:rsid w:val="0077636D"/>
    <w:rsid w:val="0077686C"/>
    <w:rsid w:val="00777729"/>
    <w:rsid w:val="00782740"/>
    <w:rsid w:val="00782987"/>
    <w:rsid w:val="00783C59"/>
    <w:rsid w:val="0078655B"/>
    <w:rsid w:val="00786E9A"/>
    <w:rsid w:val="00786ED8"/>
    <w:rsid w:val="0078756B"/>
    <w:rsid w:val="00790289"/>
    <w:rsid w:val="0079159B"/>
    <w:rsid w:val="00794199"/>
    <w:rsid w:val="00795C9E"/>
    <w:rsid w:val="007964C9"/>
    <w:rsid w:val="007A0AAE"/>
    <w:rsid w:val="007A16CF"/>
    <w:rsid w:val="007A4566"/>
    <w:rsid w:val="007A4D21"/>
    <w:rsid w:val="007A5995"/>
    <w:rsid w:val="007A7D2A"/>
    <w:rsid w:val="007B02B7"/>
    <w:rsid w:val="007B160C"/>
    <w:rsid w:val="007B1924"/>
    <w:rsid w:val="007B3C48"/>
    <w:rsid w:val="007B5A52"/>
    <w:rsid w:val="007B5F9C"/>
    <w:rsid w:val="007B648D"/>
    <w:rsid w:val="007B6987"/>
    <w:rsid w:val="007B750E"/>
    <w:rsid w:val="007C0BD8"/>
    <w:rsid w:val="007C0E85"/>
    <w:rsid w:val="007C36CE"/>
    <w:rsid w:val="007C7900"/>
    <w:rsid w:val="007D40E2"/>
    <w:rsid w:val="007E2307"/>
    <w:rsid w:val="007E2DF9"/>
    <w:rsid w:val="007E3881"/>
    <w:rsid w:val="007E558E"/>
    <w:rsid w:val="007E5593"/>
    <w:rsid w:val="007E5C2C"/>
    <w:rsid w:val="007E619B"/>
    <w:rsid w:val="007E69E9"/>
    <w:rsid w:val="007E6C24"/>
    <w:rsid w:val="007E7574"/>
    <w:rsid w:val="007F01A3"/>
    <w:rsid w:val="007F4A2A"/>
    <w:rsid w:val="007F5201"/>
    <w:rsid w:val="007F70B9"/>
    <w:rsid w:val="007F75C2"/>
    <w:rsid w:val="007F7814"/>
    <w:rsid w:val="008006EE"/>
    <w:rsid w:val="00800DA0"/>
    <w:rsid w:val="00801987"/>
    <w:rsid w:val="00801D48"/>
    <w:rsid w:val="00803674"/>
    <w:rsid w:val="00803DBC"/>
    <w:rsid w:val="0080559A"/>
    <w:rsid w:val="0080565A"/>
    <w:rsid w:val="00806FEF"/>
    <w:rsid w:val="008136BD"/>
    <w:rsid w:val="00821884"/>
    <w:rsid w:val="00821D9E"/>
    <w:rsid w:val="00822A22"/>
    <w:rsid w:val="00826461"/>
    <w:rsid w:val="008306A7"/>
    <w:rsid w:val="008325D2"/>
    <w:rsid w:val="00832A23"/>
    <w:rsid w:val="0083361D"/>
    <w:rsid w:val="00833E73"/>
    <w:rsid w:val="00833F63"/>
    <w:rsid w:val="00834440"/>
    <w:rsid w:val="00835425"/>
    <w:rsid w:val="00835D16"/>
    <w:rsid w:val="008369F8"/>
    <w:rsid w:val="00836F6B"/>
    <w:rsid w:val="008377D6"/>
    <w:rsid w:val="00841EBD"/>
    <w:rsid w:val="00841FA5"/>
    <w:rsid w:val="00845672"/>
    <w:rsid w:val="0085070B"/>
    <w:rsid w:val="00851CF1"/>
    <w:rsid w:val="00852E9F"/>
    <w:rsid w:val="00856705"/>
    <w:rsid w:val="008624D2"/>
    <w:rsid w:val="0086333C"/>
    <w:rsid w:val="00863632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141E"/>
    <w:rsid w:val="00872067"/>
    <w:rsid w:val="00872A4F"/>
    <w:rsid w:val="00872B67"/>
    <w:rsid w:val="008746BF"/>
    <w:rsid w:val="00874F83"/>
    <w:rsid w:val="00876505"/>
    <w:rsid w:val="008765E6"/>
    <w:rsid w:val="00881A63"/>
    <w:rsid w:val="00882E51"/>
    <w:rsid w:val="00886111"/>
    <w:rsid w:val="008864D7"/>
    <w:rsid w:val="0088663F"/>
    <w:rsid w:val="00891ED5"/>
    <w:rsid w:val="00894678"/>
    <w:rsid w:val="00894CA8"/>
    <w:rsid w:val="00895162"/>
    <w:rsid w:val="00896003"/>
    <w:rsid w:val="0089658B"/>
    <w:rsid w:val="0089680E"/>
    <w:rsid w:val="00896FC9"/>
    <w:rsid w:val="008973B1"/>
    <w:rsid w:val="00897C03"/>
    <w:rsid w:val="008A5034"/>
    <w:rsid w:val="008A5644"/>
    <w:rsid w:val="008A5DCD"/>
    <w:rsid w:val="008A6525"/>
    <w:rsid w:val="008A7C5F"/>
    <w:rsid w:val="008B0476"/>
    <w:rsid w:val="008B1631"/>
    <w:rsid w:val="008B1669"/>
    <w:rsid w:val="008B45D4"/>
    <w:rsid w:val="008B7DE7"/>
    <w:rsid w:val="008C1C7B"/>
    <w:rsid w:val="008C48DD"/>
    <w:rsid w:val="008C6043"/>
    <w:rsid w:val="008D0C35"/>
    <w:rsid w:val="008D1FFC"/>
    <w:rsid w:val="008D42B2"/>
    <w:rsid w:val="008D5F59"/>
    <w:rsid w:val="008D62B0"/>
    <w:rsid w:val="008D654D"/>
    <w:rsid w:val="008D7316"/>
    <w:rsid w:val="008D7AD0"/>
    <w:rsid w:val="008E3394"/>
    <w:rsid w:val="008E4019"/>
    <w:rsid w:val="008F19BF"/>
    <w:rsid w:val="008F2021"/>
    <w:rsid w:val="008F33D7"/>
    <w:rsid w:val="008F47DE"/>
    <w:rsid w:val="008F545E"/>
    <w:rsid w:val="008F770C"/>
    <w:rsid w:val="008F78F0"/>
    <w:rsid w:val="00900A5E"/>
    <w:rsid w:val="009021F3"/>
    <w:rsid w:val="00904800"/>
    <w:rsid w:val="0091019F"/>
    <w:rsid w:val="00910793"/>
    <w:rsid w:val="009136B0"/>
    <w:rsid w:val="00913D26"/>
    <w:rsid w:val="00914498"/>
    <w:rsid w:val="0091499D"/>
    <w:rsid w:val="00915903"/>
    <w:rsid w:val="00915FFB"/>
    <w:rsid w:val="00916A92"/>
    <w:rsid w:val="009177E0"/>
    <w:rsid w:val="00923A11"/>
    <w:rsid w:val="00925946"/>
    <w:rsid w:val="0092660F"/>
    <w:rsid w:val="00933B60"/>
    <w:rsid w:val="00935B4D"/>
    <w:rsid w:val="00936B87"/>
    <w:rsid w:val="00937B6C"/>
    <w:rsid w:val="00937FC1"/>
    <w:rsid w:val="009442A1"/>
    <w:rsid w:val="00945978"/>
    <w:rsid w:val="00946526"/>
    <w:rsid w:val="00946C22"/>
    <w:rsid w:val="00950EC5"/>
    <w:rsid w:val="0095317B"/>
    <w:rsid w:val="009539D3"/>
    <w:rsid w:val="00954056"/>
    <w:rsid w:val="009573F3"/>
    <w:rsid w:val="009600F4"/>
    <w:rsid w:val="009611E3"/>
    <w:rsid w:val="009614DC"/>
    <w:rsid w:val="0096383E"/>
    <w:rsid w:val="00965493"/>
    <w:rsid w:val="00967BE6"/>
    <w:rsid w:val="0097010D"/>
    <w:rsid w:val="0097206F"/>
    <w:rsid w:val="00974FBD"/>
    <w:rsid w:val="00977AB7"/>
    <w:rsid w:val="00980FF9"/>
    <w:rsid w:val="0098181F"/>
    <w:rsid w:val="0098219D"/>
    <w:rsid w:val="00982C4F"/>
    <w:rsid w:val="0098614C"/>
    <w:rsid w:val="009864AB"/>
    <w:rsid w:val="0098668C"/>
    <w:rsid w:val="00990168"/>
    <w:rsid w:val="00991066"/>
    <w:rsid w:val="00992300"/>
    <w:rsid w:val="00992471"/>
    <w:rsid w:val="00994479"/>
    <w:rsid w:val="009A1E07"/>
    <w:rsid w:val="009A32E7"/>
    <w:rsid w:val="009A3430"/>
    <w:rsid w:val="009A375A"/>
    <w:rsid w:val="009A41DD"/>
    <w:rsid w:val="009A5966"/>
    <w:rsid w:val="009A70DF"/>
    <w:rsid w:val="009B11E5"/>
    <w:rsid w:val="009B1587"/>
    <w:rsid w:val="009B21FE"/>
    <w:rsid w:val="009B2EE8"/>
    <w:rsid w:val="009B7D2E"/>
    <w:rsid w:val="009C13C4"/>
    <w:rsid w:val="009C2EB4"/>
    <w:rsid w:val="009C59C2"/>
    <w:rsid w:val="009C63EE"/>
    <w:rsid w:val="009D0962"/>
    <w:rsid w:val="009D0A78"/>
    <w:rsid w:val="009D42FE"/>
    <w:rsid w:val="009D5025"/>
    <w:rsid w:val="009D65F4"/>
    <w:rsid w:val="009D6EA4"/>
    <w:rsid w:val="009E1283"/>
    <w:rsid w:val="009E4008"/>
    <w:rsid w:val="009E4031"/>
    <w:rsid w:val="009E407A"/>
    <w:rsid w:val="009E470E"/>
    <w:rsid w:val="009E5117"/>
    <w:rsid w:val="009E5476"/>
    <w:rsid w:val="009F10E2"/>
    <w:rsid w:val="009F3512"/>
    <w:rsid w:val="009F5AE1"/>
    <w:rsid w:val="00A01652"/>
    <w:rsid w:val="00A0173A"/>
    <w:rsid w:val="00A0552C"/>
    <w:rsid w:val="00A05BD2"/>
    <w:rsid w:val="00A06841"/>
    <w:rsid w:val="00A12763"/>
    <w:rsid w:val="00A12AAB"/>
    <w:rsid w:val="00A1341B"/>
    <w:rsid w:val="00A1394A"/>
    <w:rsid w:val="00A13BA4"/>
    <w:rsid w:val="00A16863"/>
    <w:rsid w:val="00A21CBE"/>
    <w:rsid w:val="00A2302E"/>
    <w:rsid w:val="00A240BE"/>
    <w:rsid w:val="00A2436B"/>
    <w:rsid w:val="00A26EE7"/>
    <w:rsid w:val="00A271D7"/>
    <w:rsid w:val="00A27559"/>
    <w:rsid w:val="00A27726"/>
    <w:rsid w:val="00A30FBD"/>
    <w:rsid w:val="00A32972"/>
    <w:rsid w:val="00A33ECC"/>
    <w:rsid w:val="00A405A2"/>
    <w:rsid w:val="00A40CAF"/>
    <w:rsid w:val="00A41021"/>
    <w:rsid w:val="00A412CF"/>
    <w:rsid w:val="00A423D3"/>
    <w:rsid w:val="00A436AA"/>
    <w:rsid w:val="00A45197"/>
    <w:rsid w:val="00A46457"/>
    <w:rsid w:val="00A46BA2"/>
    <w:rsid w:val="00A51EE3"/>
    <w:rsid w:val="00A54361"/>
    <w:rsid w:val="00A55562"/>
    <w:rsid w:val="00A557F4"/>
    <w:rsid w:val="00A55CD6"/>
    <w:rsid w:val="00A649A6"/>
    <w:rsid w:val="00A66B6B"/>
    <w:rsid w:val="00A70297"/>
    <w:rsid w:val="00A7108E"/>
    <w:rsid w:val="00A717AA"/>
    <w:rsid w:val="00A71CC8"/>
    <w:rsid w:val="00A727D5"/>
    <w:rsid w:val="00A72A08"/>
    <w:rsid w:val="00A741FA"/>
    <w:rsid w:val="00A74F1B"/>
    <w:rsid w:val="00A811E3"/>
    <w:rsid w:val="00A84097"/>
    <w:rsid w:val="00A86B99"/>
    <w:rsid w:val="00A87AAF"/>
    <w:rsid w:val="00A91132"/>
    <w:rsid w:val="00A93836"/>
    <w:rsid w:val="00A94D5D"/>
    <w:rsid w:val="00A9585C"/>
    <w:rsid w:val="00A95C97"/>
    <w:rsid w:val="00A97B18"/>
    <w:rsid w:val="00A97D09"/>
    <w:rsid w:val="00AA338C"/>
    <w:rsid w:val="00AA44DF"/>
    <w:rsid w:val="00AA5914"/>
    <w:rsid w:val="00AB3D63"/>
    <w:rsid w:val="00AB76AF"/>
    <w:rsid w:val="00AB7A28"/>
    <w:rsid w:val="00AC0185"/>
    <w:rsid w:val="00AC2941"/>
    <w:rsid w:val="00AC4C0A"/>
    <w:rsid w:val="00AC5B78"/>
    <w:rsid w:val="00AC6EB8"/>
    <w:rsid w:val="00AD396C"/>
    <w:rsid w:val="00AD4D6F"/>
    <w:rsid w:val="00AD68F5"/>
    <w:rsid w:val="00AD6BA5"/>
    <w:rsid w:val="00AE47DF"/>
    <w:rsid w:val="00AE7F77"/>
    <w:rsid w:val="00AF634D"/>
    <w:rsid w:val="00AF67C1"/>
    <w:rsid w:val="00AF74BC"/>
    <w:rsid w:val="00B014B4"/>
    <w:rsid w:val="00B01CC9"/>
    <w:rsid w:val="00B03F98"/>
    <w:rsid w:val="00B07308"/>
    <w:rsid w:val="00B11CD4"/>
    <w:rsid w:val="00B126C1"/>
    <w:rsid w:val="00B1414D"/>
    <w:rsid w:val="00B14670"/>
    <w:rsid w:val="00B31CD4"/>
    <w:rsid w:val="00B33603"/>
    <w:rsid w:val="00B348D8"/>
    <w:rsid w:val="00B34CD4"/>
    <w:rsid w:val="00B374CE"/>
    <w:rsid w:val="00B4081C"/>
    <w:rsid w:val="00B40859"/>
    <w:rsid w:val="00B451B0"/>
    <w:rsid w:val="00B45DDE"/>
    <w:rsid w:val="00B45E8D"/>
    <w:rsid w:val="00B50C72"/>
    <w:rsid w:val="00B5283F"/>
    <w:rsid w:val="00B542DE"/>
    <w:rsid w:val="00B56B3A"/>
    <w:rsid w:val="00B717A8"/>
    <w:rsid w:val="00B729F7"/>
    <w:rsid w:val="00B770CF"/>
    <w:rsid w:val="00B77307"/>
    <w:rsid w:val="00B773BC"/>
    <w:rsid w:val="00B777DE"/>
    <w:rsid w:val="00B77E91"/>
    <w:rsid w:val="00B815A4"/>
    <w:rsid w:val="00B81810"/>
    <w:rsid w:val="00B81BD7"/>
    <w:rsid w:val="00B81E78"/>
    <w:rsid w:val="00B83CD1"/>
    <w:rsid w:val="00B8546E"/>
    <w:rsid w:val="00B8632B"/>
    <w:rsid w:val="00B873A3"/>
    <w:rsid w:val="00B91927"/>
    <w:rsid w:val="00B920BD"/>
    <w:rsid w:val="00B9637C"/>
    <w:rsid w:val="00B9640B"/>
    <w:rsid w:val="00B96E89"/>
    <w:rsid w:val="00BA26A9"/>
    <w:rsid w:val="00BA3A6A"/>
    <w:rsid w:val="00BB1AD0"/>
    <w:rsid w:val="00BB212A"/>
    <w:rsid w:val="00BB48F7"/>
    <w:rsid w:val="00BB5073"/>
    <w:rsid w:val="00BC0DE2"/>
    <w:rsid w:val="00BC12AE"/>
    <w:rsid w:val="00BC1F63"/>
    <w:rsid w:val="00BC2BA2"/>
    <w:rsid w:val="00BC2E11"/>
    <w:rsid w:val="00BC2F42"/>
    <w:rsid w:val="00BC34B5"/>
    <w:rsid w:val="00BD0257"/>
    <w:rsid w:val="00BD1175"/>
    <w:rsid w:val="00BD120F"/>
    <w:rsid w:val="00BD3712"/>
    <w:rsid w:val="00BD48A1"/>
    <w:rsid w:val="00BD4FAF"/>
    <w:rsid w:val="00BD5E4E"/>
    <w:rsid w:val="00BD6CA0"/>
    <w:rsid w:val="00BD744D"/>
    <w:rsid w:val="00BE090D"/>
    <w:rsid w:val="00BE153F"/>
    <w:rsid w:val="00BE52E3"/>
    <w:rsid w:val="00BE72D3"/>
    <w:rsid w:val="00BF25CE"/>
    <w:rsid w:val="00BF4B08"/>
    <w:rsid w:val="00BF4BA7"/>
    <w:rsid w:val="00BF59D8"/>
    <w:rsid w:val="00BF5B66"/>
    <w:rsid w:val="00BF5F22"/>
    <w:rsid w:val="00C06500"/>
    <w:rsid w:val="00C078D6"/>
    <w:rsid w:val="00C11F30"/>
    <w:rsid w:val="00C1254C"/>
    <w:rsid w:val="00C14712"/>
    <w:rsid w:val="00C1491D"/>
    <w:rsid w:val="00C17AE9"/>
    <w:rsid w:val="00C20ABB"/>
    <w:rsid w:val="00C21CFF"/>
    <w:rsid w:val="00C25318"/>
    <w:rsid w:val="00C26579"/>
    <w:rsid w:val="00C318CC"/>
    <w:rsid w:val="00C31C11"/>
    <w:rsid w:val="00C32C98"/>
    <w:rsid w:val="00C3528C"/>
    <w:rsid w:val="00C35F1B"/>
    <w:rsid w:val="00C37306"/>
    <w:rsid w:val="00C37DE5"/>
    <w:rsid w:val="00C41B23"/>
    <w:rsid w:val="00C436C9"/>
    <w:rsid w:val="00C43BCA"/>
    <w:rsid w:val="00C454DA"/>
    <w:rsid w:val="00C47A4E"/>
    <w:rsid w:val="00C47F0F"/>
    <w:rsid w:val="00C51CDA"/>
    <w:rsid w:val="00C52525"/>
    <w:rsid w:val="00C52947"/>
    <w:rsid w:val="00C53583"/>
    <w:rsid w:val="00C53771"/>
    <w:rsid w:val="00C54677"/>
    <w:rsid w:val="00C569B8"/>
    <w:rsid w:val="00C57671"/>
    <w:rsid w:val="00C578EC"/>
    <w:rsid w:val="00C607C1"/>
    <w:rsid w:val="00C60E34"/>
    <w:rsid w:val="00C61D45"/>
    <w:rsid w:val="00C63781"/>
    <w:rsid w:val="00C65CD9"/>
    <w:rsid w:val="00C66322"/>
    <w:rsid w:val="00C669B3"/>
    <w:rsid w:val="00C7069C"/>
    <w:rsid w:val="00C713EC"/>
    <w:rsid w:val="00C74112"/>
    <w:rsid w:val="00C75D0D"/>
    <w:rsid w:val="00C77C8D"/>
    <w:rsid w:val="00C80D06"/>
    <w:rsid w:val="00C81050"/>
    <w:rsid w:val="00C8247D"/>
    <w:rsid w:val="00C82655"/>
    <w:rsid w:val="00C86D33"/>
    <w:rsid w:val="00C87674"/>
    <w:rsid w:val="00C906FF"/>
    <w:rsid w:val="00C9177A"/>
    <w:rsid w:val="00C974D3"/>
    <w:rsid w:val="00CA084D"/>
    <w:rsid w:val="00CA0964"/>
    <w:rsid w:val="00CA3639"/>
    <w:rsid w:val="00CA43EB"/>
    <w:rsid w:val="00CA451E"/>
    <w:rsid w:val="00CA47ED"/>
    <w:rsid w:val="00CB114C"/>
    <w:rsid w:val="00CB2A15"/>
    <w:rsid w:val="00CB2C3F"/>
    <w:rsid w:val="00CB30ED"/>
    <w:rsid w:val="00CB4F39"/>
    <w:rsid w:val="00CB5D7A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D94"/>
    <w:rsid w:val="00CF0B9E"/>
    <w:rsid w:val="00CF1303"/>
    <w:rsid w:val="00CF5B4F"/>
    <w:rsid w:val="00D006A7"/>
    <w:rsid w:val="00D02B61"/>
    <w:rsid w:val="00D03442"/>
    <w:rsid w:val="00D03D9B"/>
    <w:rsid w:val="00D043F1"/>
    <w:rsid w:val="00D05167"/>
    <w:rsid w:val="00D10A19"/>
    <w:rsid w:val="00D14EB8"/>
    <w:rsid w:val="00D17C71"/>
    <w:rsid w:val="00D17F21"/>
    <w:rsid w:val="00D208C1"/>
    <w:rsid w:val="00D2097F"/>
    <w:rsid w:val="00D213C2"/>
    <w:rsid w:val="00D22FE0"/>
    <w:rsid w:val="00D234AB"/>
    <w:rsid w:val="00D24A68"/>
    <w:rsid w:val="00D30676"/>
    <w:rsid w:val="00D306A1"/>
    <w:rsid w:val="00D30EA0"/>
    <w:rsid w:val="00D31A42"/>
    <w:rsid w:val="00D33112"/>
    <w:rsid w:val="00D356F0"/>
    <w:rsid w:val="00D4384C"/>
    <w:rsid w:val="00D44801"/>
    <w:rsid w:val="00D4583D"/>
    <w:rsid w:val="00D46432"/>
    <w:rsid w:val="00D50969"/>
    <w:rsid w:val="00D53747"/>
    <w:rsid w:val="00D55F20"/>
    <w:rsid w:val="00D561E1"/>
    <w:rsid w:val="00D569F4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7305"/>
    <w:rsid w:val="00D80D16"/>
    <w:rsid w:val="00D817C9"/>
    <w:rsid w:val="00D84F73"/>
    <w:rsid w:val="00D851B5"/>
    <w:rsid w:val="00D8646E"/>
    <w:rsid w:val="00D87BAB"/>
    <w:rsid w:val="00D91A95"/>
    <w:rsid w:val="00D92265"/>
    <w:rsid w:val="00D92E38"/>
    <w:rsid w:val="00D93050"/>
    <w:rsid w:val="00D93F75"/>
    <w:rsid w:val="00D952B5"/>
    <w:rsid w:val="00D9590B"/>
    <w:rsid w:val="00D970CE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23AE"/>
    <w:rsid w:val="00DB2A31"/>
    <w:rsid w:val="00DB3DBC"/>
    <w:rsid w:val="00DB57BC"/>
    <w:rsid w:val="00DB5800"/>
    <w:rsid w:val="00DC0607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B87"/>
    <w:rsid w:val="00DD6C7F"/>
    <w:rsid w:val="00DD7A85"/>
    <w:rsid w:val="00DE0894"/>
    <w:rsid w:val="00DE11E3"/>
    <w:rsid w:val="00DE1BB8"/>
    <w:rsid w:val="00DE3889"/>
    <w:rsid w:val="00DE449B"/>
    <w:rsid w:val="00DE4C97"/>
    <w:rsid w:val="00DE52E4"/>
    <w:rsid w:val="00DE7516"/>
    <w:rsid w:val="00DF150C"/>
    <w:rsid w:val="00DF1B27"/>
    <w:rsid w:val="00DF2D54"/>
    <w:rsid w:val="00DF55F9"/>
    <w:rsid w:val="00DF632A"/>
    <w:rsid w:val="00DF7301"/>
    <w:rsid w:val="00E00756"/>
    <w:rsid w:val="00E0308C"/>
    <w:rsid w:val="00E053C3"/>
    <w:rsid w:val="00E05FA3"/>
    <w:rsid w:val="00E06610"/>
    <w:rsid w:val="00E07D30"/>
    <w:rsid w:val="00E12BE3"/>
    <w:rsid w:val="00E15C28"/>
    <w:rsid w:val="00E160AA"/>
    <w:rsid w:val="00E16E82"/>
    <w:rsid w:val="00E217D7"/>
    <w:rsid w:val="00E25A9B"/>
    <w:rsid w:val="00E26C89"/>
    <w:rsid w:val="00E31F21"/>
    <w:rsid w:val="00E323B2"/>
    <w:rsid w:val="00E34E6B"/>
    <w:rsid w:val="00E37C7B"/>
    <w:rsid w:val="00E41AF9"/>
    <w:rsid w:val="00E42556"/>
    <w:rsid w:val="00E42A8D"/>
    <w:rsid w:val="00E43643"/>
    <w:rsid w:val="00E45068"/>
    <w:rsid w:val="00E45B17"/>
    <w:rsid w:val="00E466E8"/>
    <w:rsid w:val="00E473C8"/>
    <w:rsid w:val="00E52736"/>
    <w:rsid w:val="00E54A57"/>
    <w:rsid w:val="00E566A8"/>
    <w:rsid w:val="00E60CBA"/>
    <w:rsid w:val="00E61D72"/>
    <w:rsid w:val="00E6297B"/>
    <w:rsid w:val="00E62F05"/>
    <w:rsid w:val="00E73910"/>
    <w:rsid w:val="00E73C51"/>
    <w:rsid w:val="00E74561"/>
    <w:rsid w:val="00E75C25"/>
    <w:rsid w:val="00E76D62"/>
    <w:rsid w:val="00E77393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735C"/>
    <w:rsid w:val="00EB24E8"/>
    <w:rsid w:val="00EB2928"/>
    <w:rsid w:val="00EB46F6"/>
    <w:rsid w:val="00EB4975"/>
    <w:rsid w:val="00EB6CAC"/>
    <w:rsid w:val="00EC0EF4"/>
    <w:rsid w:val="00EC35C9"/>
    <w:rsid w:val="00EC3647"/>
    <w:rsid w:val="00EC6CBC"/>
    <w:rsid w:val="00EC7EDA"/>
    <w:rsid w:val="00ED0EB5"/>
    <w:rsid w:val="00ED292F"/>
    <w:rsid w:val="00ED3B31"/>
    <w:rsid w:val="00ED5334"/>
    <w:rsid w:val="00ED63D6"/>
    <w:rsid w:val="00ED6A5C"/>
    <w:rsid w:val="00EE2E7A"/>
    <w:rsid w:val="00EE48A1"/>
    <w:rsid w:val="00EF4EA5"/>
    <w:rsid w:val="00EF7E4B"/>
    <w:rsid w:val="00F0137A"/>
    <w:rsid w:val="00F01A10"/>
    <w:rsid w:val="00F02122"/>
    <w:rsid w:val="00F04B28"/>
    <w:rsid w:val="00F063E6"/>
    <w:rsid w:val="00F06629"/>
    <w:rsid w:val="00F11C0A"/>
    <w:rsid w:val="00F14238"/>
    <w:rsid w:val="00F154E0"/>
    <w:rsid w:val="00F17A6D"/>
    <w:rsid w:val="00F20008"/>
    <w:rsid w:val="00F212AC"/>
    <w:rsid w:val="00F21F65"/>
    <w:rsid w:val="00F22B6F"/>
    <w:rsid w:val="00F23031"/>
    <w:rsid w:val="00F24102"/>
    <w:rsid w:val="00F25202"/>
    <w:rsid w:val="00F3044D"/>
    <w:rsid w:val="00F31E04"/>
    <w:rsid w:val="00F336D6"/>
    <w:rsid w:val="00F351E5"/>
    <w:rsid w:val="00F3759A"/>
    <w:rsid w:val="00F37E63"/>
    <w:rsid w:val="00F416E2"/>
    <w:rsid w:val="00F47BAA"/>
    <w:rsid w:val="00F50AC8"/>
    <w:rsid w:val="00F53C42"/>
    <w:rsid w:val="00F568BA"/>
    <w:rsid w:val="00F6065D"/>
    <w:rsid w:val="00F60EF0"/>
    <w:rsid w:val="00F625EC"/>
    <w:rsid w:val="00F6454D"/>
    <w:rsid w:val="00F66A7D"/>
    <w:rsid w:val="00F66CFF"/>
    <w:rsid w:val="00F66F71"/>
    <w:rsid w:val="00F6798C"/>
    <w:rsid w:val="00F67C92"/>
    <w:rsid w:val="00F67CB3"/>
    <w:rsid w:val="00F7052A"/>
    <w:rsid w:val="00F70EA7"/>
    <w:rsid w:val="00F71C9C"/>
    <w:rsid w:val="00F75221"/>
    <w:rsid w:val="00F768D2"/>
    <w:rsid w:val="00F81E6E"/>
    <w:rsid w:val="00F82844"/>
    <w:rsid w:val="00F82F76"/>
    <w:rsid w:val="00F83878"/>
    <w:rsid w:val="00F86221"/>
    <w:rsid w:val="00F87A6F"/>
    <w:rsid w:val="00F94323"/>
    <w:rsid w:val="00F96712"/>
    <w:rsid w:val="00F9761C"/>
    <w:rsid w:val="00FA129C"/>
    <w:rsid w:val="00FA4976"/>
    <w:rsid w:val="00FA5124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522"/>
    <w:rsid w:val="00FC2C16"/>
    <w:rsid w:val="00FC64FC"/>
    <w:rsid w:val="00FC6F8C"/>
    <w:rsid w:val="00FD004E"/>
    <w:rsid w:val="00FD5964"/>
    <w:rsid w:val="00FD5BB5"/>
    <w:rsid w:val="00FE0466"/>
    <w:rsid w:val="00FE1A79"/>
    <w:rsid w:val="00FE1E63"/>
    <w:rsid w:val="00FE2578"/>
    <w:rsid w:val="00FE4FEA"/>
    <w:rsid w:val="00FE7F42"/>
    <w:rsid w:val="00FF1C3B"/>
    <w:rsid w:val="00FF1CB1"/>
    <w:rsid w:val="00FF2285"/>
    <w:rsid w:val="00FF3561"/>
    <w:rsid w:val="00FF398B"/>
    <w:rsid w:val="00FF5B76"/>
    <w:rsid w:val="00FF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3D16B-EF0C-4524-A898-EE307BEE2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6D07F-DDB3-4C83-B2D5-BB25A44CA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7</Pages>
  <Words>1636</Words>
  <Characters>9330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Алла</dc:creator>
  <cp:lastModifiedBy>Radaeva</cp:lastModifiedBy>
  <cp:revision>56</cp:revision>
  <cp:lastPrinted>2014-03-03T08:24:00Z</cp:lastPrinted>
  <dcterms:created xsi:type="dcterms:W3CDTF">2014-03-03T08:27:00Z</dcterms:created>
  <dcterms:modified xsi:type="dcterms:W3CDTF">2016-03-30T04:58:00Z</dcterms:modified>
</cp:coreProperties>
</file>